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B00" w:rsidRPr="007E4CF6" w:rsidRDefault="00093B00" w:rsidP="003967F3">
      <w:pPr>
        <w:spacing w:after="0"/>
        <w:rPr>
          <w:sz w:val="28"/>
          <w:szCs w:val="28"/>
        </w:rPr>
      </w:pPr>
    </w:p>
    <w:p w:rsidR="00F847FE" w:rsidRPr="00F847FE" w:rsidRDefault="00F847FE" w:rsidP="00F847FE">
      <w:pPr>
        <w:spacing w:after="0"/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 w:rsidRPr="00F847FE">
        <w:rPr>
          <w:rFonts w:ascii="Times New Roman" w:hAnsi="Times New Roman" w:cs="Times New Roman"/>
          <w:sz w:val="32"/>
          <w:szCs w:val="32"/>
          <w:lang w:val="en-US"/>
        </w:rPr>
        <w:t>У С Т А В</w:t>
      </w:r>
    </w:p>
    <w:p w:rsidR="00F847FE" w:rsidRPr="00F847FE" w:rsidRDefault="00F847FE" w:rsidP="00F847F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847FE" w:rsidRPr="00F847FE" w:rsidRDefault="00F847FE" w:rsidP="00F847F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F847FE">
        <w:rPr>
          <w:rFonts w:ascii="Times New Roman" w:hAnsi="Times New Roman" w:cs="Times New Roman"/>
          <w:sz w:val="28"/>
          <w:szCs w:val="28"/>
          <w:lang w:val="en-US"/>
        </w:rPr>
        <w:t>НА НАРОДНО ЧИ</w:t>
      </w:r>
      <w:r w:rsidR="0039367B">
        <w:rPr>
          <w:rFonts w:ascii="Times New Roman" w:hAnsi="Times New Roman" w:cs="Times New Roman"/>
          <w:sz w:val="28"/>
          <w:szCs w:val="28"/>
          <w:lang w:val="en-US"/>
        </w:rPr>
        <w:t>ТАЛИЩЕ ГЕОРГИ САВА РАКОВСКИ 19</w:t>
      </w:r>
      <w:r w:rsidR="0039367B">
        <w:rPr>
          <w:rFonts w:ascii="Times New Roman" w:hAnsi="Times New Roman" w:cs="Times New Roman"/>
          <w:sz w:val="28"/>
          <w:szCs w:val="28"/>
        </w:rPr>
        <w:t>20</w:t>
      </w:r>
      <w:r w:rsidRPr="00F847FE">
        <w:rPr>
          <w:rFonts w:ascii="Times New Roman" w:hAnsi="Times New Roman" w:cs="Times New Roman"/>
          <w:sz w:val="28"/>
          <w:szCs w:val="28"/>
          <w:lang w:val="en-US"/>
        </w:rPr>
        <w:t>с.ЗЛАТИЯ</w:t>
      </w:r>
    </w:p>
    <w:p w:rsidR="00F847FE" w:rsidRDefault="00F847FE" w:rsidP="00F847F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F847FE" w:rsidRPr="00F847FE" w:rsidRDefault="00F847FE" w:rsidP="00F847FE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847FE">
        <w:rPr>
          <w:rFonts w:ascii="Times New Roman" w:hAnsi="Times New Roman" w:cs="Times New Roman"/>
          <w:sz w:val="28"/>
          <w:szCs w:val="28"/>
          <w:lang w:val="en-US"/>
        </w:rPr>
        <w:t>.ОБЩИ РАЗПОРЕДБИ</w:t>
      </w:r>
    </w:p>
    <w:p w:rsidR="00F847FE" w:rsidRPr="00F847FE" w:rsidRDefault="00F847FE" w:rsidP="00F847F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F847FE" w:rsidRPr="00F847FE" w:rsidRDefault="004D729D" w:rsidP="00F847F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Чл.1.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Народно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</w:t>
      </w:r>
      <w:proofErr w:type="spellStart"/>
      <w:r w:rsidR="00F847FE" w:rsidRPr="00F847FE">
        <w:rPr>
          <w:rFonts w:ascii="Times New Roman" w:hAnsi="Times New Roman" w:cs="Times New Roman"/>
          <w:sz w:val="24"/>
          <w:szCs w:val="24"/>
          <w:lang w:val="en-US"/>
        </w:rPr>
        <w:t>и</w:t>
      </w:r>
      <w:r>
        <w:rPr>
          <w:rFonts w:ascii="Times New Roman" w:hAnsi="Times New Roman" w:cs="Times New Roman"/>
          <w:sz w:val="24"/>
          <w:szCs w:val="24"/>
          <w:lang w:val="en-US"/>
        </w:rPr>
        <w:t>талище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Георги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Сава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Раковски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19</w:t>
      </w:r>
      <w:r>
        <w:rPr>
          <w:rFonts w:ascii="Times New Roman" w:hAnsi="Times New Roman" w:cs="Times New Roman"/>
          <w:sz w:val="24"/>
          <w:szCs w:val="24"/>
        </w:rPr>
        <w:t>20</w:t>
      </w:r>
      <w:r w:rsidR="00F847FE"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е </w:t>
      </w:r>
      <w:proofErr w:type="spellStart"/>
      <w:r w:rsidR="00F847FE" w:rsidRPr="00F847FE">
        <w:rPr>
          <w:rFonts w:ascii="Times New Roman" w:hAnsi="Times New Roman" w:cs="Times New Roman"/>
          <w:sz w:val="24"/>
          <w:szCs w:val="24"/>
          <w:lang w:val="en-US"/>
        </w:rPr>
        <w:t>традиционно</w:t>
      </w:r>
      <w:proofErr w:type="spellEnd"/>
      <w:r w:rsidR="00F847FE"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847FE" w:rsidRPr="00F847FE">
        <w:rPr>
          <w:rFonts w:ascii="Times New Roman" w:hAnsi="Times New Roman" w:cs="Times New Roman"/>
          <w:sz w:val="24"/>
          <w:szCs w:val="24"/>
          <w:lang w:val="en-US"/>
        </w:rPr>
        <w:t>самоуправляващо</w:t>
      </w:r>
      <w:proofErr w:type="spellEnd"/>
      <w:r w:rsidR="00F847FE"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847FE" w:rsidRPr="00F847FE">
        <w:rPr>
          <w:rFonts w:ascii="Times New Roman" w:hAnsi="Times New Roman" w:cs="Times New Roman"/>
          <w:sz w:val="24"/>
          <w:szCs w:val="24"/>
          <w:lang w:val="en-US"/>
        </w:rPr>
        <w:t>се</w:t>
      </w:r>
      <w:proofErr w:type="spellEnd"/>
      <w:r w:rsidR="00F847FE"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847FE" w:rsidRPr="00F847FE">
        <w:rPr>
          <w:rFonts w:ascii="Times New Roman" w:hAnsi="Times New Roman" w:cs="Times New Roman"/>
          <w:sz w:val="24"/>
          <w:szCs w:val="24"/>
          <w:lang w:val="en-US"/>
        </w:rPr>
        <w:t>българско</w:t>
      </w:r>
      <w:proofErr w:type="spellEnd"/>
      <w:r w:rsidR="00F847FE"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847FE" w:rsidRPr="00F847FE">
        <w:rPr>
          <w:rFonts w:ascii="Times New Roman" w:hAnsi="Times New Roman" w:cs="Times New Roman"/>
          <w:sz w:val="24"/>
          <w:szCs w:val="24"/>
          <w:lang w:val="en-US"/>
        </w:rPr>
        <w:t>просветно</w:t>
      </w:r>
      <w:proofErr w:type="spellEnd"/>
      <w:r w:rsidR="00F847FE"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847FE" w:rsidRPr="00F847FE">
        <w:rPr>
          <w:rFonts w:ascii="Times New Roman" w:hAnsi="Times New Roman" w:cs="Times New Roman"/>
          <w:sz w:val="24"/>
          <w:szCs w:val="24"/>
          <w:lang w:val="en-US"/>
        </w:rPr>
        <w:t>дружество</w:t>
      </w:r>
      <w:proofErr w:type="spellEnd"/>
      <w:r w:rsidR="00F847FE"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847FE" w:rsidRPr="00F847FE">
        <w:rPr>
          <w:rFonts w:ascii="Times New Roman" w:hAnsi="Times New Roman" w:cs="Times New Roman"/>
          <w:sz w:val="24"/>
          <w:szCs w:val="24"/>
          <w:lang w:val="en-US"/>
        </w:rPr>
        <w:t>със</w:t>
      </w:r>
      <w:proofErr w:type="spellEnd"/>
      <w:r w:rsidR="00F847FE"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847FE" w:rsidRPr="00F847FE">
        <w:rPr>
          <w:rFonts w:ascii="Times New Roman" w:hAnsi="Times New Roman" w:cs="Times New Roman"/>
          <w:sz w:val="24"/>
          <w:szCs w:val="24"/>
          <w:lang w:val="en-US"/>
        </w:rPr>
        <w:t>седалище</w:t>
      </w:r>
      <w:proofErr w:type="spellEnd"/>
      <w:r w:rsidR="00F847FE"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847FE" w:rsidRPr="00F847FE">
        <w:rPr>
          <w:rFonts w:ascii="Times New Roman" w:hAnsi="Times New Roman" w:cs="Times New Roman"/>
          <w:sz w:val="24"/>
          <w:szCs w:val="24"/>
          <w:lang w:val="en-US"/>
        </w:rPr>
        <w:t>с.Златия</w:t>
      </w:r>
      <w:proofErr w:type="spellEnd"/>
      <w:r w:rsidR="00F847FE"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F847FE" w:rsidRPr="00F847FE">
        <w:rPr>
          <w:rFonts w:ascii="Times New Roman" w:hAnsi="Times New Roman" w:cs="Times New Roman"/>
          <w:sz w:val="24"/>
          <w:szCs w:val="24"/>
          <w:lang w:val="en-US"/>
        </w:rPr>
        <w:t>общ.Добричка</w:t>
      </w:r>
      <w:proofErr w:type="spellEnd"/>
      <w:proofErr w:type="gramEnd"/>
      <w:r w:rsidR="00F847FE"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F847FE" w:rsidRPr="00F847FE">
        <w:rPr>
          <w:rFonts w:ascii="Times New Roman" w:hAnsi="Times New Roman" w:cs="Times New Roman"/>
          <w:sz w:val="24"/>
          <w:szCs w:val="24"/>
          <w:lang w:val="en-US"/>
        </w:rPr>
        <w:t>което</w:t>
      </w:r>
      <w:proofErr w:type="spellEnd"/>
      <w:r w:rsidR="00F847FE"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847FE" w:rsidRPr="00F847FE">
        <w:rPr>
          <w:rFonts w:ascii="Times New Roman" w:hAnsi="Times New Roman" w:cs="Times New Roman"/>
          <w:sz w:val="24"/>
          <w:szCs w:val="24"/>
          <w:lang w:val="en-US"/>
        </w:rPr>
        <w:t>изпълнява</w:t>
      </w:r>
      <w:proofErr w:type="spellEnd"/>
      <w:r w:rsidR="00F847FE"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="00F847FE" w:rsidRPr="00F847FE">
        <w:rPr>
          <w:rFonts w:ascii="Times New Roman" w:hAnsi="Times New Roman" w:cs="Times New Roman"/>
          <w:sz w:val="24"/>
          <w:szCs w:val="24"/>
          <w:lang w:val="en-US"/>
        </w:rPr>
        <w:t>държавни</w:t>
      </w:r>
      <w:proofErr w:type="spellEnd"/>
      <w:r w:rsidR="00F847FE"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847FE" w:rsidRPr="00F847FE">
        <w:rPr>
          <w:rFonts w:ascii="Times New Roman" w:hAnsi="Times New Roman" w:cs="Times New Roman"/>
          <w:sz w:val="24"/>
          <w:szCs w:val="24"/>
          <w:lang w:val="en-US"/>
        </w:rPr>
        <w:t>културно</w:t>
      </w:r>
      <w:proofErr w:type="spellEnd"/>
      <w:r w:rsidR="00F847FE"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–</w:t>
      </w:r>
      <w:proofErr w:type="spellStart"/>
      <w:r w:rsidR="00F847FE" w:rsidRPr="00F847FE">
        <w:rPr>
          <w:rFonts w:ascii="Times New Roman" w:hAnsi="Times New Roman" w:cs="Times New Roman"/>
          <w:sz w:val="24"/>
          <w:szCs w:val="24"/>
          <w:lang w:val="en-US"/>
        </w:rPr>
        <w:t>просветни</w:t>
      </w:r>
      <w:proofErr w:type="spellEnd"/>
      <w:r w:rsidR="00F847FE"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847FE" w:rsidRPr="00F847FE">
        <w:rPr>
          <w:rFonts w:ascii="Times New Roman" w:hAnsi="Times New Roman" w:cs="Times New Roman"/>
          <w:sz w:val="24"/>
          <w:szCs w:val="24"/>
          <w:lang w:val="en-US"/>
        </w:rPr>
        <w:t>задачи</w:t>
      </w:r>
      <w:proofErr w:type="spellEnd"/>
      <w:r w:rsidR="00F847FE"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. В </w:t>
      </w:r>
      <w:proofErr w:type="spellStart"/>
      <w:r w:rsidR="00F847FE" w:rsidRPr="00F847FE">
        <w:rPr>
          <w:rFonts w:ascii="Times New Roman" w:hAnsi="Times New Roman" w:cs="Times New Roman"/>
          <w:sz w:val="24"/>
          <w:szCs w:val="24"/>
          <w:lang w:val="en-US"/>
        </w:rPr>
        <w:t>неговата</w:t>
      </w:r>
      <w:proofErr w:type="spellEnd"/>
      <w:r w:rsidR="00F847FE"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847FE" w:rsidRPr="00F847FE">
        <w:rPr>
          <w:rFonts w:ascii="Times New Roman" w:hAnsi="Times New Roman" w:cs="Times New Roman"/>
          <w:sz w:val="24"/>
          <w:szCs w:val="24"/>
          <w:lang w:val="en-US"/>
        </w:rPr>
        <w:t>дейност</w:t>
      </w:r>
      <w:proofErr w:type="spellEnd"/>
      <w:r w:rsidR="00F847FE"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847FE" w:rsidRPr="00F847FE">
        <w:rPr>
          <w:rFonts w:ascii="Times New Roman" w:hAnsi="Times New Roman" w:cs="Times New Roman"/>
          <w:sz w:val="24"/>
          <w:szCs w:val="24"/>
          <w:lang w:val="en-US"/>
        </w:rPr>
        <w:t>могат</w:t>
      </w:r>
      <w:proofErr w:type="spellEnd"/>
      <w:r w:rsidR="00F847FE"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847FE" w:rsidRPr="00F847FE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r w:rsidR="00F847FE"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847FE" w:rsidRPr="00F847FE">
        <w:rPr>
          <w:rFonts w:ascii="Times New Roman" w:hAnsi="Times New Roman" w:cs="Times New Roman"/>
          <w:sz w:val="24"/>
          <w:szCs w:val="24"/>
          <w:lang w:val="en-US"/>
        </w:rPr>
        <w:t>участват</w:t>
      </w:r>
      <w:proofErr w:type="spellEnd"/>
      <w:r w:rsidR="00F847FE"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847FE" w:rsidRPr="00F847FE">
        <w:rPr>
          <w:rFonts w:ascii="Times New Roman" w:hAnsi="Times New Roman" w:cs="Times New Roman"/>
          <w:sz w:val="24"/>
          <w:szCs w:val="24"/>
          <w:lang w:val="en-US"/>
        </w:rPr>
        <w:t>всички</w:t>
      </w:r>
      <w:proofErr w:type="spellEnd"/>
      <w:r w:rsidR="00F847FE"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847FE" w:rsidRPr="00F847FE">
        <w:rPr>
          <w:rFonts w:ascii="Times New Roman" w:hAnsi="Times New Roman" w:cs="Times New Roman"/>
          <w:sz w:val="24"/>
          <w:szCs w:val="24"/>
          <w:lang w:val="en-US"/>
        </w:rPr>
        <w:t>граждани</w:t>
      </w:r>
      <w:proofErr w:type="spellEnd"/>
      <w:r w:rsidR="00F847FE"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847FE" w:rsidRPr="00F847FE">
        <w:rPr>
          <w:rFonts w:ascii="Times New Roman" w:hAnsi="Times New Roman" w:cs="Times New Roman"/>
          <w:sz w:val="24"/>
          <w:szCs w:val="24"/>
          <w:lang w:val="en-US"/>
        </w:rPr>
        <w:t>без</w:t>
      </w:r>
      <w:proofErr w:type="spellEnd"/>
      <w:r w:rsidR="00F847FE"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847FE" w:rsidRPr="00F847FE">
        <w:rPr>
          <w:rFonts w:ascii="Times New Roman" w:hAnsi="Times New Roman" w:cs="Times New Roman"/>
          <w:sz w:val="24"/>
          <w:szCs w:val="24"/>
          <w:lang w:val="en-US"/>
        </w:rPr>
        <w:t>ограничения</w:t>
      </w:r>
      <w:proofErr w:type="spellEnd"/>
      <w:r w:rsidR="00F847FE"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847FE" w:rsidRPr="00F847FE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="00F847FE"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847FE" w:rsidRPr="00F847FE">
        <w:rPr>
          <w:rFonts w:ascii="Times New Roman" w:hAnsi="Times New Roman" w:cs="Times New Roman"/>
          <w:sz w:val="24"/>
          <w:szCs w:val="24"/>
          <w:lang w:val="en-US"/>
        </w:rPr>
        <w:t>възраст</w:t>
      </w:r>
      <w:proofErr w:type="spellEnd"/>
      <w:r w:rsidR="00F847FE"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proofErr w:type="gramStart"/>
      <w:r w:rsidR="00F847FE" w:rsidRPr="00F847FE">
        <w:rPr>
          <w:rFonts w:ascii="Times New Roman" w:hAnsi="Times New Roman" w:cs="Times New Roman"/>
          <w:sz w:val="24"/>
          <w:szCs w:val="24"/>
          <w:lang w:val="en-US"/>
        </w:rPr>
        <w:t>пол</w:t>
      </w:r>
      <w:proofErr w:type="spellEnd"/>
      <w:r w:rsidR="00F847FE"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,</w:t>
      </w:r>
      <w:proofErr w:type="spellStart"/>
      <w:r w:rsidR="00F847FE" w:rsidRPr="00F847FE">
        <w:rPr>
          <w:rFonts w:ascii="Times New Roman" w:hAnsi="Times New Roman" w:cs="Times New Roman"/>
          <w:sz w:val="24"/>
          <w:szCs w:val="24"/>
          <w:lang w:val="en-US"/>
        </w:rPr>
        <w:t>политически</w:t>
      </w:r>
      <w:proofErr w:type="spellEnd"/>
      <w:proofErr w:type="gramEnd"/>
      <w:r w:rsidR="00F847FE"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="00F847FE" w:rsidRPr="00F847FE">
        <w:rPr>
          <w:rFonts w:ascii="Times New Roman" w:hAnsi="Times New Roman" w:cs="Times New Roman"/>
          <w:sz w:val="24"/>
          <w:szCs w:val="24"/>
          <w:lang w:val="en-US"/>
        </w:rPr>
        <w:t>религиозни</w:t>
      </w:r>
      <w:proofErr w:type="spellEnd"/>
      <w:r w:rsidR="00F847FE"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847FE" w:rsidRPr="00F847FE">
        <w:rPr>
          <w:rFonts w:ascii="Times New Roman" w:hAnsi="Times New Roman" w:cs="Times New Roman"/>
          <w:sz w:val="24"/>
          <w:szCs w:val="24"/>
          <w:lang w:val="en-US"/>
        </w:rPr>
        <w:t>възгледи</w:t>
      </w:r>
      <w:proofErr w:type="spellEnd"/>
      <w:r w:rsidR="00F847FE"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="00F847FE" w:rsidRPr="00F847FE">
        <w:rPr>
          <w:rFonts w:ascii="Times New Roman" w:hAnsi="Times New Roman" w:cs="Times New Roman"/>
          <w:sz w:val="24"/>
          <w:szCs w:val="24"/>
          <w:lang w:val="en-US"/>
        </w:rPr>
        <w:t>етническо</w:t>
      </w:r>
      <w:proofErr w:type="spellEnd"/>
      <w:r w:rsidR="00F847FE"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847FE" w:rsidRPr="00F847FE">
        <w:rPr>
          <w:rFonts w:ascii="Times New Roman" w:hAnsi="Times New Roman" w:cs="Times New Roman"/>
          <w:sz w:val="24"/>
          <w:szCs w:val="24"/>
          <w:lang w:val="en-US"/>
        </w:rPr>
        <w:t>самосъзнание</w:t>
      </w:r>
      <w:proofErr w:type="spellEnd"/>
      <w:r w:rsidR="00F847FE" w:rsidRPr="00F847F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847FE" w:rsidRPr="00F847FE" w:rsidRDefault="00F847FE" w:rsidP="00F847F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Чл.2.Читалището </w:t>
      </w:r>
      <w:proofErr w:type="spellStart"/>
      <w:proofErr w:type="gramStart"/>
      <w:r w:rsidRPr="00F847FE">
        <w:rPr>
          <w:rFonts w:ascii="Times New Roman" w:hAnsi="Times New Roman" w:cs="Times New Roman"/>
          <w:sz w:val="24"/>
          <w:szCs w:val="24"/>
          <w:lang w:val="en-US"/>
        </w:rPr>
        <w:t>работи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 в</w:t>
      </w:r>
      <w:proofErr w:type="gram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тясно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взаимодействие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с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културни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институти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учебни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заведения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държавни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органи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обществени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организации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с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които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може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сдружава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провеждане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съвместна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дейност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847FE" w:rsidRPr="00F847FE" w:rsidRDefault="00F847FE" w:rsidP="00F847F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Чл.3.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Читалището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може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съюзява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с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други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читалища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847FE" w:rsidRPr="00F847FE" w:rsidRDefault="004D729D" w:rsidP="00F847F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Чл.4.Народното  </w:t>
      </w:r>
      <w:r>
        <w:rPr>
          <w:rFonts w:ascii="Times New Roman" w:hAnsi="Times New Roman" w:cs="Times New Roman"/>
          <w:sz w:val="24"/>
          <w:szCs w:val="24"/>
        </w:rPr>
        <w:t>Ч</w:t>
      </w:r>
      <w:proofErr w:type="spellStart"/>
      <w:r w:rsidR="00F847FE" w:rsidRPr="00F847FE">
        <w:rPr>
          <w:rFonts w:ascii="Times New Roman" w:hAnsi="Times New Roman" w:cs="Times New Roman"/>
          <w:sz w:val="24"/>
          <w:szCs w:val="24"/>
          <w:lang w:val="en-US"/>
        </w:rPr>
        <w:t>и</w:t>
      </w:r>
      <w:r>
        <w:rPr>
          <w:rFonts w:ascii="Times New Roman" w:hAnsi="Times New Roman" w:cs="Times New Roman"/>
          <w:sz w:val="24"/>
          <w:szCs w:val="24"/>
          <w:lang w:val="en-US"/>
        </w:rPr>
        <w:t>талище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Георги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Сава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Раковски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19</w:t>
      </w:r>
      <w:r>
        <w:rPr>
          <w:rFonts w:ascii="Times New Roman" w:hAnsi="Times New Roman" w:cs="Times New Roman"/>
          <w:sz w:val="24"/>
          <w:szCs w:val="24"/>
        </w:rPr>
        <w:t>20</w:t>
      </w:r>
      <w:r w:rsidR="00F847FE"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е </w:t>
      </w:r>
      <w:proofErr w:type="spellStart"/>
      <w:r w:rsidR="00F847FE" w:rsidRPr="00F847FE">
        <w:rPr>
          <w:rFonts w:ascii="Times New Roman" w:hAnsi="Times New Roman" w:cs="Times New Roman"/>
          <w:sz w:val="24"/>
          <w:szCs w:val="24"/>
          <w:lang w:val="en-US"/>
        </w:rPr>
        <w:t>юридическо</w:t>
      </w:r>
      <w:proofErr w:type="spellEnd"/>
      <w:r w:rsidR="00F847FE"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847FE" w:rsidRPr="00F847FE">
        <w:rPr>
          <w:rFonts w:ascii="Times New Roman" w:hAnsi="Times New Roman" w:cs="Times New Roman"/>
          <w:sz w:val="24"/>
          <w:szCs w:val="24"/>
          <w:lang w:val="en-US"/>
        </w:rPr>
        <w:t>лице</w:t>
      </w:r>
      <w:proofErr w:type="spellEnd"/>
      <w:r w:rsidR="00F847FE"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с </w:t>
      </w:r>
      <w:proofErr w:type="spellStart"/>
      <w:r w:rsidR="00F847FE" w:rsidRPr="00F847FE">
        <w:rPr>
          <w:rFonts w:ascii="Times New Roman" w:hAnsi="Times New Roman" w:cs="Times New Roman"/>
          <w:sz w:val="24"/>
          <w:szCs w:val="24"/>
          <w:lang w:val="en-US"/>
        </w:rPr>
        <w:t>нестопанска</w:t>
      </w:r>
      <w:proofErr w:type="spellEnd"/>
      <w:r w:rsidR="00F847FE"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847FE" w:rsidRPr="00F847FE">
        <w:rPr>
          <w:rFonts w:ascii="Times New Roman" w:hAnsi="Times New Roman" w:cs="Times New Roman"/>
          <w:sz w:val="24"/>
          <w:szCs w:val="24"/>
          <w:lang w:val="en-US"/>
        </w:rPr>
        <w:t>цел</w:t>
      </w:r>
      <w:proofErr w:type="spellEnd"/>
      <w:r w:rsidR="00F847FE"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847FE" w:rsidRPr="00F847FE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="00F847FE"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847FE" w:rsidRPr="00F847FE">
        <w:rPr>
          <w:rFonts w:ascii="Times New Roman" w:hAnsi="Times New Roman" w:cs="Times New Roman"/>
          <w:sz w:val="24"/>
          <w:szCs w:val="24"/>
          <w:lang w:val="en-US"/>
        </w:rPr>
        <w:t>момента</w:t>
      </w:r>
      <w:proofErr w:type="spellEnd"/>
      <w:r w:rsidR="00F847FE"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847FE" w:rsidRPr="00F847FE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F847FE"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847FE" w:rsidRPr="00F847FE">
        <w:rPr>
          <w:rFonts w:ascii="Times New Roman" w:hAnsi="Times New Roman" w:cs="Times New Roman"/>
          <w:sz w:val="24"/>
          <w:szCs w:val="24"/>
          <w:lang w:val="en-US"/>
        </w:rPr>
        <w:t>вписването</w:t>
      </w:r>
      <w:proofErr w:type="spellEnd"/>
      <w:r w:rsidR="00F847FE"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847FE" w:rsidRPr="00F847FE">
        <w:rPr>
          <w:rFonts w:ascii="Times New Roman" w:hAnsi="Times New Roman" w:cs="Times New Roman"/>
          <w:sz w:val="24"/>
          <w:szCs w:val="24"/>
          <w:lang w:val="en-US"/>
        </w:rPr>
        <w:t>му</w:t>
      </w:r>
      <w:proofErr w:type="spellEnd"/>
      <w:r w:rsidR="00F847FE"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="00F847FE" w:rsidRPr="00F847FE">
        <w:rPr>
          <w:rFonts w:ascii="Times New Roman" w:hAnsi="Times New Roman" w:cs="Times New Roman"/>
          <w:sz w:val="24"/>
          <w:szCs w:val="24"/>
          <w:lang w:val="en-US"/>
        </w:rPr>
        <w:t>регистъра</w:t>
      </w:r>
      <w:proofErr w:type="spellEnd"/>
      <w:r w:rsidR="00F847FE"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847FE" w:rsidRPr="00F847FE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F847FE"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847FE" w:rsidRPr="00F847FE">
        <w:rPr>
          <w:rFonts w:ascii="Times New Roman" w:hAnsi="Times New Roman" w:cs="Times New Roman"/>
          <w:sz w:val="24"/>
          <w:szCs w:val="24"/>
          <w:lang w:val="en-US"/>
        </w:rPr>
        <w:t>Окръжен</w:t>
      </w:r>
      <w:proofErr w:type="spellEnd"/>
      <w:r w:rsidR="00F847FE"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847FE" w:rsidRPr="00F847FE">
        <w:rPr>
          <w:rFonts w:ascii="Times New Roman" w:hAnsi="Times New Roman" w:cs="Times New Roman"/>
          <w:sz w:val="24"/>
          <w:szCs w:val="24"/>
          <w:lang w:val="en-US"/>
        </w:rPr>
        <w:t>съд</w:t>
      </w:r>
      <w:proofErr w:type="spellEnd"/>
      <w:r w:rsidR="00F847FE"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847FE" w:rsidRPr="00F847FE">
        <w:rPr>
          <w:rFonts w:ascii="Times New Roman" w:hAnsi="Times New Roman" w:cs="Times New Roman"/>
          <w:sz w:val="24"/>
          <w:szCs w:val="24"/>
          <w:lang w:val="en-US"/>
        </w:rPr>
        <w:t>гр</w:t>
      </w:r>
      <w:proofErr w:type="spellEnd"/>
      <w:r w:rsidR="00F847FE"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F847FE" w:rsidRPr="00F847FE">
        <w:rPr>
          <w:rFonts w:ascii="Times New Roman" w:hAnsi="Times New Roman" w:cs="Times New Roman"/>
          <w:sz w:val="24"/>
          <w:szCs w:val="24"/>
          <w:lang w:val="en-US"/>
        </w:rPr>
        <w:t>Добрич</w:t>
      </w:r>
      <w:proofErr w:type="spellEnd"/>
      <w:r w:rsidR="00F847FE" w:rsidRPr="00F847F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847FE" w:rsidRDefault="00F847FE" w:rsidP="00F847F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:rsidR="00F847FE" w:rsidRPr="00F847FE" w:rsidRDefault="00F847FE" w:rsidP="00F847FE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II.ЦЕЛ </w:t>
      </w:r>
      <w:r w:rsidRPr="00F847FE">
        <w:rPr>
          <w:rFonts w:ascii="Times New Roman" w:hAnsi="Times New Roman" w:cs="Times New Roman"/>
          <w:sz w:val="28"/>
          <w:szCs w:val="28"/>
          <w:lang w:val="en-US"/>
        </w:rPr>
        <w:t xml:space="preserve">И ЗАДАЧИ </w:t>
      </w:r>
    </w:p>
    <w:p w:rsidR="00F847FE" w:rsidRPr="00F847FE" w:rsidRDefault="00F847FE" w:rsidP="00F847F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F847FE" w:rsidRPr="00F847FE" w:rsidRDefault="00F847FE" w:rsidP="00F847F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847FE">
        <w:rPr>
          <w:rFonts w:ascii="Times New Roman" w:hAnsi="Times New Roman" w:cs="Times New Roman"/>
          <w:sz w:val="28"/>
          <w:szCs w:val="28"/>
          <w:lang w:val="en-US"/>
        </w:rPr>
        <w:t>Чл.5</w:t>
      </w:r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Целта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читалището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е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F847FE" w:rsidRPr="00F847FE" w:rsidRDefault="00F847FE" w:rsidP="00F847F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847FE">
        <w:rPr>
          <w:rFonts w:ascii="Times New Roman" w:hAnsi="Times New Roman" w:cs="Times New Roman"/>
          <w:sz w:val="24"/>
          <w:szCs w:val="24"/>
          <w:lang w:val="en-US"/>
        </w:rPr>
        <w:t>1.</w:t>
      </w:r>
      <w:r w:rsidRPr="00F847FE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развива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обогатява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културния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живот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F847FE" w:rsidRPr="00F847FE" w:rsidRDefault="00F847FE" w:rsidP="00F847F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847FE">
        <w:rPr>
          <w:rFonts w:ascii="Times New Roman" w:hAnsi="Times New Roman" w:cs="Times New Roman"/>
          <w:sz w:val="24"/>
          <w:szCs w:val="24"/>
          <w:lang w:val="en-US"/>
        </w:rPr>
        <w:t>2.</w:t>
      </w:r>
      <w:r w:rsidRPr="00F847FE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запазва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традициите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обичаите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българския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народ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F847FE" w:rsidRPr="00F847FE" w:rsidRDefault="00F847FE" w:rsidP="00F847F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847FE">
        <w:rPr>
          <w:rFonts w:ascii="Times New Roman" w:hAnsi="Times New Roman" w:cs="Times New Roman"/>
          <w:sz w:val="24"/>
          <w:szCs w:val="24"/>
          <w:lang w:val="en-US"/>
        </w:rPr>
        <w:t>3.</w:t>
      </w:r>
      <w:r w:rsidRPr="00F847FE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разширява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знанията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гражданите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приобщаването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им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към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ценностите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постижения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науката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изкуството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културата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F847FE" w:rsidRPr="00F847FE" w:rsidRDefault="00F847FE" w:rsidP="00F847F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847FE">
        <w:rPr>
          <w:rFonts w:ascii="Times New Roman" w:hAnsi="Times New Roman" w:cs="Times New Roman"/>
          <w:sz w:val="24"/>
          <w:szCs w:val="24"/>
          <w:lang w:val="en-US"/>
        </w:rPr>
        <w:t>4.</w:t>
      </w:r>
      <w:r w:rsidRPr="00F847FE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възпитава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утвърждава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националното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самосъзнание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F847FE" w:rsidRPr="00F847FE" w:rsidRDefault="00F847FE" w:rsidP="00F847F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Чл.6.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Основните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дейности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читалището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са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F847FE" w:rsidRPr="00F847FE" w:rsidRDefault="00F847FE" w:rsidP="00F847F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847FE">
        <w:rPr>
          <w:rFonts w:ascii="Times New Roman" w:hAnsi="Times New Roman" w:cs="Times New Roman"/>
          <w:sz w:val="24"/>
          <w:szCs w:val="24"/>
          <w:lang w:val="en-US"/>
        </w:rPr>
        <w:t>1.</w:t>
      </w:r>
      <w:r w:rsidRPr="00F847FE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урежда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поддържа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библиотека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читалня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F847FE" w:rsidRPr="00F847FE" w:rsidRDefault="00F847FE" w:rsidP="00F847F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847FE">
        <w:rPr>
          <w:rFonts w:ascii="Times New Roman" w:hAnsi="Times New Roman" w:cs="Times New Roman"/>
          <w:sz w:val="24"/>
          <w:szCs w:val="24"/>
          <w:lang w:val="en-US"/>
        </w:rPr>
        <w:t>2.</w:t>
      </w:r>
      <w:r w:rsidRPr="00F847FE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развива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подпомага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любителското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художествено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творчество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F847FE" w:rsidRPr="00F847FE" w:rsidRDefault="00F847FE" w:rsidP="00F847F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847FE">
        <w:rPr>
          <w:rFonts w:ascii="Times New Roman" w:hAnsi="Times New Roman" w:cs="Times New Roman"/>
          <w:sz w:val="24"/>
          <w:szCs w:val="24"/>
          <w:lang w:val="en-US"/>
        </w:rPr>
        <w:t>3.</w:t>
      </w:r>
      <w:r w:rsidRPr="00F847FE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организира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школи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клубове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празненства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концерти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чествания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др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>.;</w:t>
      </w:r>
    </w:p>
    <w:p w:rsidR="00F847FE" w:rsidRPr="00F847FE" w:rsidRDefault="00F847FE" w:rsidP="00F847F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847FE">
        <w:rPr>
          <w:rFonts w:ascii="Times New Roman" w:hAnsi="Times New Roman" w:cs="Times New Roman"/>
          <w:sz w:val="24"/>
          <w:szCs w:val="24"/>
          <w:lang w:val="en-US"/>
        </w:rPr>
        <w:t>4.</w:t>
      </w:r>
      <w:r w:rsidRPr="00F847FE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събира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разпространява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знания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родния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край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F847FE" w:rsidRPr="00F847FE" w:rsidRDefault="00F847FE" w:rsidP="00F847F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847FE">
        <w:rPr>
          <w:rFonts w:ascii="Times New Roman" w:hAnsi="Times New Roman" w:cs="Times New Roman"/>
          <w:sz w:val="24"/>
          <w:szCs w:val="24"/>
          <w:lang w:val="en-US"/>
        </w:rPr>
        <w:t>5.</w:t>
      </w:r>
      <w:r w:rsidRPr="00F847FE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създава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съхранява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музейна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сбирка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F847FE" w:rsidRPr="00F847FE" w:rsidRDefault="00F847FE" w:rsidP="00F847F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847FE">
        <w:rPr>
          <w:rFonts w:ascii="Times New Roman" w:hAnsi="Times New Roman" w:cs="Times New Roman"/>
          <w:sz w:val="24"/>
          <w:szCs w:val="24"/>
          <w:lang w:val="en-US"/>
        </w:rPr>
        <w:t>6.</w:t>
      </w:r>
      <w:r w:rsidRPr="00F847FE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извършва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допълнителни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дейности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, с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изключение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използването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читалищната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сграда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клубове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с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политически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цели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религиозни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секти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др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противоречащи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добрите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нрави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нац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Самосъзнание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традиции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847FE" w:rsidRPr="00F847FE" w:rsidRDefault="00F847FE" w:rsidP="00F847F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Чл.7.Читалището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няма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право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организира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или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предоставя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имуществото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хазартни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игри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нощни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заведения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847FE" w:rsidRDefault="00F847FE" w:rsidP="00F847F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F847FE" w:rsidRDefault="00F847FE" w:rsidP="00F847FE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F847FE">
        <w:rPr>
          <w:rFonts w:ascii="Times New Roman" w:hAnsi="Times New Roman" w:cs="Times New Roman"/>
          <w:sz w:val="28"/>
          <w:szCs w:val="28"/>
          <w:lang w:val="en-US"/>
        </w:rPr>
        <w:t>. УЧРЕДЯВАНЕ И ЧЛЕНСТВО</w:t>
      </w:r>
    </w:p>
    <w:p w:rsidR="00F847FE" w:rsidRPr="00F847FE" w:rsidRDefault="00F847FE" w:rsidP="00F847FE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Чл.8.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Народно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чи</w:t>
      </w:r>
      <w:r w:rsidR="004D729D">
        <w:rPr>
          <w:rFonts w:ascii="Times New Roman" w:hAnsi="Times New Roman" w:cs="Times New Roman"/>
          <w:sz w:val="24"/>
          <w:szCs w:val="24"/>
          <w:lang w:val="en-US"/>
        </w:rPr>
        <w:t>талище</w:t>
      </w:r>
      <w:proofErr w:type="spellEnd"/>
      <w:r w:rsidR="004D72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D729D">
        <w:rPr>
          <w:rFonts w:ascii="Times New Roman" w:hAnsi="Times New Roman" w:cs="Times New Roman"/>
          <w:sz w:val="24"/>
          <w:szCs w:val="24"/>
          <w:lang w:val="en-US"/>
        </w:rPr>
        <w:t>Георги</w:t>
      </w:r>
      <w:proofErr w:type="spellEnd"/>
      <w:r w:rsidR="004D72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D729D">
        <w:rPr>
          <w:rFonts w:ascii="Times New Roman" w:hAnsi="Times New Roman" w:cs="Times New Roman"/>
          <w:sz w:val="24"/>
          <w:szCs w:val="24"/>
          <w:lang w:val="en-US"/>
        </w:rPr>
        <w:t>Сава</w:t>
      </w:r>
      <w:proofErr w:type="spellEnd"/>
      <w:r w:rsidR="004D72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D729D">
        <w:rPr>
          <w:rFonts w:ascii="Times New Roman" w:hAnsi="Times New Roman" w:cs="Times New Roman"/>
          <w:sz w:val="24"/>
          <w:szCs w:val="24"/>
          <w:lang w:val="en-US"/>
        </w:rPr>
        <w:t>Раковски</w:t>
      </w:r>
      <w:proofErr w:type="spellEnd"/>
      <w:r w:rsidR="004D729D">
        <w:rPr>
          <w:rFonts w:ascii="Times New Roman" w:hAnsi="Times New Roman" w:cs="Times New Roman"/>
          <w:sz w:val="24"/>
          <w:szCs w:val="24"/>
          <w:lang w:val="en-US"/>
        </w:rPr>
        <w:t xml:space="preserve"> 19</w:t>
      </w:r>
      <w:r w:rsidR="004D729D">
        <w:rPr>
          <w:rFonts w:ascii="Times New Roman" w:hAnsi="Times New Roman" w:cs="Times New Roman"/>
          <w:sz w:val="24"/>
          <w:szCs w:val="24"/>
        </w:rPr>
        <w:t>20</w:t>
      </w:r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е 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учредено</w:t>
      </w:r>
      <w:proofErr w:type="spellEnd"/>
      <w:proofErr w:type="gram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18.03.1941 г.</w:t>
      </w:r>
    </w:p>
    <w:p w:rsidR="00F847FE" w:rsidRPr="00F847FE" w:rsidRDefault="00F847FE" w:rsidP="00F847F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847FE">
        <w:rPr>
          <w:rFonts w:ascii="Times New Roman" w:hAnsi="Times New Roman" w:cs="Times New Roman"/>
          <w:sz w:val="24"/>
          <w:szCs w:val="24"/>
          <w:lang w:val="en-US"/>
        </w:rPr>
        <w:lastRenderedPageBreak/>
        <w:t>Чл.</w:t>
      </w:r>
      <w:proofErr w:type="gramStart"/>
      <w:r w:rsidRPr="00F847FE">
        <w:rPr>
          <w:rFonts w:ascii="Times New Roman" w:hAnsi="Times New Roman" w:cs="Times New Roman"/>
          <w:sz w:val="24"/>
          <w:szCs w:val="24"/>
          <w:lang w:val="en-US"/>
        </w:rPr>
        <w:t>9./</w:t>
      </w:r>
      <w:proofErr w:type="gram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1/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Читалището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може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бъде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прекратено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по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решение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общото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събрание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вписано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регистъра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Окръжен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съд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847FE" w:rsidRPr="00F847FE" w:rsidRDefault="00F847FE" w:rsidP="00F847F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          /2./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Читалището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може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бъде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прекратено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с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ликвидация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или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по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решение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Окръжен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съд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ако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F847FE" w:rsidRPr="00F847FE" w:rsidRDefault="00F847FE" w:rsidP="00F847F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1.дейността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му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противоречи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закона,устава</w:t>
      </w:r>
      <w:proofErr w:type="spellEnd"/>
      <w:proofErr w:type="gram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добрите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нрави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F847FE" w:rsidRPr="00F847FE" w:rsidRDefault="00F847FE" w:rsidP="00F847F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2.имуществото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му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не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използва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целите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предмета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дейността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F847FE" w:rsidRPr="00F847FE" w:rsidRDefault="00F847FE" w:rsidP="00F847F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3.н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лице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е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трайна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невъзможност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читалището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действа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847FE" w:rsidRPr="00F847FE" w:rsidRDefault="00F847FE" w:rsidP="00F847F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847FE">
        <w:rPr>
          <w:rFonts w:ascii="Times New Roman" w:hAnsi="Times New Roman" w:cs="Times New Roman"/>
          <w:sz w:val="24"/>
          <w:szCs w:val="24"/>
          <w:lang w:val="en-US"/>
        </w:rPr>
        <w:t>3/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Прекратяване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читалището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по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решение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Окръжния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съд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може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бъде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поставено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по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искане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Министъра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културата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или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прокурора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847FE" w:rsidRPr="00F847FE" w:rsidRDefault="00F847FE" w:rsidP="00F847F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847FE">
        <w:rPr>
          <w:rFonts w:ascii="Times New Roman" w:hAnsi="Times New Roman" w:cs="Times New Roman"/>
          <w:sz w:val="24"/>
          <w:szCs w:val="24"/>
          <w:lang w:val="en-US"/>
        </w:rPr>
        <w:t>Чл.</w:t>
      </w:r>
      <w:proofErr w:type="gramStart"/>
      <w:r w:rsidRPr="00F847FE">
        <w:rPr>
          <w:rFonts w:ascii="Times New Roman" w:hAnsi="Times New Roman" w:cs="Times New Roman"/>
          <w:sz w:val="24"/>
          <w:szCs w:val="24"/>
          <w:lang w:val="en-US"/>
        </w:rPr>
        <w:t>10./</w:t>
      </w:r>
      <w:proofErr w:type="gram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1/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Членовете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читалището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са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индивидуални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колективни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почетни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847FE" w:rsidRPr="00F847FE" w:rsidRDefault="00F847FE" w:rsidP="00F847F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      /2/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Индивидуални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членове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могат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бъдат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само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български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граждани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847FE" w:rsidRPr="00F847FE" w:rsidRDefault="00F847FE" w:rsidP="00F847F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           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Те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биват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действителни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спомагателни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F847FE" w:rsidRPr="00F847FE" w:rsidRDefault="00F847FE" w:rsidP="00F847F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1.Действителни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членове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са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дееспособни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лица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над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18г.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плащат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редовно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членски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внос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размер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1.00лв;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имат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право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глас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бъдат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избрани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ръководни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органи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трябва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са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с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най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малко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една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година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членски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стаж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задължават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участват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във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формите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организирани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читалището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ползват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с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предимство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базата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читалището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847FE" w:rsidRPr="00F847FE" w:rsidRDefault="00F847FE" w:rsidP="00F847F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2.Спомагателните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членове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са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лица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под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18год</w:t>
      </w:r>
      <w:proofErr w:type="gramStart"/>
      <w:r w:rsidRPr="00F847FE">
        <w:rPr>
          <w:rFonts w:ascii="Times New Roman" w:hAnsi="Times New Roman" w:cs="Times New Roman"/>
          <w:sz w:val="24"/>
          <w:szCs w:val="24"/>
          <w:lang w:val="en-US"/>
        </w:rPr>
        <w:t>.,имат</w:t>
      </w:r>
      <w:proofErr w:type="gram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съвещателен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глас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,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нямат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право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глас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бъдат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избирани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847FE" w:rsidRPr="00F847FE" w:rsidRDefault="00F847FE" w:rsidP="00F847F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/3/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Колективните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членове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подпомагат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дейността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читалището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поддържането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обогатяването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материалната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база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имат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право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един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глас.Те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плащат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членски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внос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най-малко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5.00лв.Колективните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членове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могат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бъдат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F847FE" w:rsidRPr="00F847FE" w:rsidRDefault="00F847FE" w:rsidP="00F847F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 1.Стопански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организации</w:t>
      </w:r>
      <w:proofErr w:type="spellEnd"/>
    </w:p>
    <w:p w:rsidR="00F847FE" w:rsidRPr="00F847FE" w:rsidRDefault="00F847FE" w:rsidP="00F847F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 2.Фирми и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търговски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дружества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847FE" w:rsidRPr="00F847FE" w:rsidRDefault="00F847FE" w:rsidP="00F847F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 3.Кооперации и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сдружения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847FE" w:rsidRPr="00F847FE" w:rsidRDefault="00F847FE" w:rsidP="00F847F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/4/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Почетни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членове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могат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бъдат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граждани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с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особени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заслуги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към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читалището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847FE" w:rsidRPr="00F847FE" w:rsidRDefault="00F847FE" w:rsidP="00F847F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/5/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Прекратяване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членството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читалището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извършват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следните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F847FE" w:rsidRPr="00F847FE" w:rsidRDefault="00F847FE" w:rsidP="00F847F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1.неплащане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редовно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членския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внос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F847FE" w:rsidRPr="00F847FE" w:rsidRDefault="00F847FE" w:rsidP="00F847F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847FE">
        <w:rPr>
          <w:rFonts w:ascii="Times New Roman" w:hAnsi="Times New Roman" w:cs="Times New Roman"/>
          <w:sz w:val="24"/>
          <w:szCs w:val="24"/>
          <w:lang w:val="en-US"/>
        </w:rPr>
        <w:t>2.</w:t>
      </w:r>
      <w:proofErr w:type="gramStart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установяване 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proofErr w:type="gram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действия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извършени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против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интересите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читалището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F847FE" w:rsidRPr="00F847FE" w:rsidRDefault="00F847FE" w:rsidP="00F847F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3.констатиране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нарушение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страна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Проверителната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комисия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847FE" w:rsidRPr="00F847FE" w:rsidRDefault="00F847FE" w:rsidP="00F847F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847FE">
        <w:rPr>
          <w:rFonts w:ascii="Times New Roman" w:hAnsi="Times New Roman" w:cs="Times New Roman"/>
          <w:sz w:val="24"/>
          <w:szCs w:val="24"/>
          <w:lang w:val="en-US"/>
        </w:rPr>
        <w:t>/6/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Членовете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читалището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могат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бъдат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най-малко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30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лица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отговарящи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изискванията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по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предходните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алинеи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847FE" w:rsidRPr="00F847FE" w:rsidRDefault="00F847FE" w:rsidP="00F847F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F847FE" w:rsidRPr="00F847FE" w:rsidRDefault="00F847FE" w:rsidP="00F847FE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847FE">
        <w:rPr>
          <w:rFonts w:ascii="Times New Roman" w:hAnsi="Times New Roman" w:cs="Times New Roman"/>
          <w:sz w:val="28"/>
          <w:szCs w:val="28"/>
          <w:lang w:val="en-US"/>
        </w:rPr>
        <w:t>V. ОРГАНИ НА УПРАВЛЕНИЕ</w:t>
      </w:r>
    </w:p>
    <w:p w:rsidR="00F847FE" w:rsidRPr="00F847FE" w:rsidRDefault="00F847FE" w:rsidP="00F847F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F847FE" w:rsidRPr="00F847FE" w:rsidRDefault="00F847FE" w:rsidP="00F847F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Чл.11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Органи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управление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читалището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са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Общото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събрание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Настоятелството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Проверителната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комисия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847FE" w:rsidRPr="00F847FE" w:rsidRDefault="00F847FE" w:rsidP="00F847F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847FE">
        <w:rPr>
          <w:rFonts w:ascii="Times New Roman" w:hAnsi="Times New Roman" w:cs="Times New Roman"/>
          <w:sz w:val="24"/>
          <w:szCs w:val="24"/>
          <w:lang w:val="en-US"/>
        </w:rPr>
        <w:t>Чл.</w:t>
      </w:r>
      <w:proofErr w:type="gramStart"/>
      <w:r w:rsidRPr="00F847FE">
        <w:rPr>
          <w:rFonts w:ascii="Times New Roman" w:hAnsi="Times New Roman" w:cs="Times New Roman"/>
          <w:sz w:val="24"/>
          <w:szCs w:val="24"/>
          <w:lang w:val="en-US"/>
        </w:rPr>
        <w:t>12./</w:t>
      </w:r>
      <w:proofErr w:type="gram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1/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Върховен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орган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читалището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е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общото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събрание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847FE" w:rsidRPr="00F847FE" w:rsidRDefault="00F847FE" w:rsidP="00F847F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        /2/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Общото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събрание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състои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членовете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читалището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имащи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право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глас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847FE" w:rsidRPr="00F847FE" w:rsidRDefault="00F847FE" w:rsidP="00F847F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       /3/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Общото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събрание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: 1.изменя и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допълва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устава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F847FE" w:rsidRPr="00F847FE" w:rsidRDefault="00F847FE" w:rsidP="00F847F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            2.избира и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освобождава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членовете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Настоятелството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Проверителната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комисия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Председателя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F847FE" w:rsidRPr="00F847FE" w:rsidRDefault="00F847FE" w:rsidP="00F847F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            3.приема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вътрешни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актове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необходими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организацията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дейността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читалището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F847FE" w:rsidRPr="00F847FE" w:rsidRDefault="00F847FE" w:rsidP="00F847F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847FE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            4.изключва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членове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читалището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F847FE" w:rsidRPr="00F847FE" w:rsidRDefault="00F847FE" w:rsidP="00F847F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            5.приема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основни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насоки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дейност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читалището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093B00" w:rsidRPr="00F847FE" w:rsidRDefault="00093B00" w:rsidP="003967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47FE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F847FE">
        <w:rPr>
          <w:rFonts w:ascii="Times New Roman" w:hAnsi="Times New Roman" w:cs="Times New Roman"/>
          <w:sz w:val="24"/>
          <w:szCs w:val="24"/>
        </w:rPr>
        <w:t>.Дейността му противоречи на закона, устава и добрите нрави</w:t>
      </w:r>
      <w:r w:rsidRPr="00F847FE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093B00" w:rsidRPr="00F847FE" w:rsidRDefault="00093B00" w:rsidP="003967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47FE">
        <w:rPr>
          <w:rFonts w:ascii="Times New Roman" w:hAnsi="Times New Roman" w:cs="Times New Roman"/>
          <w:sz w:val="24"/>
          <w:szCs w:val="24"/>
        </w:rPr>
        <w:t>2.Имуществото му не използва за целите и предмета на дейността</w:t>
      </w:r>
      <w:r w:rsidRPr="00F847FE">
        <w:rPr>
          <w:rFonts w:ascii="Times New Roman" w:hAnsi="Times New Roman" w:cs="Times New Roman"/>
          <w:sz w:val="24"/>
          <w:szCs w:val="24"/>
          <w:lang w:val="en-US"/>
        </w:rPr>
        <w:t>;</w:t>
      </w:r>
      <w:r w:rsidRPr="00F847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3B00" w:rsidRPr="00F847FE" w:rsidRDefault="00093B00" w:rsidP="003967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47FE">
        <w:rPr>
          <w:rFonts w:ascii="Times New Roman" w:hAnsi="Times New Roman" w:cs="Times New Roman"/>
          <w:sz w:val="24"/>
          <w:szCs w:val="24"/>
        </w:rPr>
        <w:t>3.На лице е трайна невъзможност читалището да действа</w:t>
      </w:r>
      <w:r w:rsidRPr="00F847FE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093B00" w:rsidRPr="00F847FE" w:rsidRDefault="00093B00" w:rsidP="003967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47FE">
        <w:rPr>
          <w:rFonts w:ascii="Times New Roman" w:hAnsi="Times New Roman" w:cs="Times New Roman"/>
          <w:sz w:val="24"/>
          <w:szCs w:val="24"/>
        </w:rPr>
        <w:t>3/ Прекратяване на читалището по решение  на Окръжния съд може да бъде поставено по искане на  Министъра на културата или на прокурора</w:t>
      </w:r>
      <w:r w:rsidRPr="00F847FE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093B00" w:rsidRPr="00F847FE" w:rsidRDefault="00093B00" w:rsidP="003967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47FE">
        <w:rPr>
          <w:rFonts w:ascii="Times New Roman" w:hAnsi="Times New Roman" w:cs="Times New Roman"/>
          <w:sz w:val="24"/>
          <w:szCs w:val="24"/>
        </w:rPr>
        <w:t>Чл. 10 /1/Членовете на читалището са индивидуални, колективни и почтени.</w:t>
      </w:r>
    </w:p>
    <w:p w:rsidR="00093B00" w:rsidRPr="00F847FE" w:rsidRDefault="00093B00" w:rsidP="003967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47FE">
        <w:rPr>
          <w:rFonts w:ascii="Times New Roman" w:hAnsi="Times New Roman" w:cs="Times New Roman"/>
          <w:sz w:val="24"/>
          <w:szCs w:val="24"/>
        </w:rPr>
        <w:t xml:space="preserve">    /2/ </w:t>
      </w:r>
      <w:r w:rsidR="00060E2F" w:rsidRPr="00F847FE">
        <w:rPr>
          <w:rFonts w:ascii="Times New Roman" w:hAnsi="Times New Roman" w:cs="Times New Roman"/>
          <w:sz w:val="24"/>
          <w:szCs w:val="24"/>
        </w:rPr>
        <w:t xml:space="preserve"> Индивидуални членове могат да бъдат само български граждани.</w:t>
      </w:r>
    </w:p>
    <w:p w:rsidR="00060E2F" w:rsidRPr="00F847FE" w:rsidRDefault="00060E2F" w:rsidP="003967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47FE">
        <w:rPr>
          <w:rFonts w:ascii="Times New Roman" w:hAnsi="Times New Roman" w:cs="Times New Roman"/>
          <w:sz w:val="24"/>
          <w:szCs w:val="24"/>
        </w:rPr>
        <w:t xml:space="preserve">        Те биват действителни и спомагателни:</w:t>
      </w:r>
    </w:p>
    <w:p w:rsidR="00060E2F" w:rsidRPr="00F847FE" w:rsidRDefault="00060E2F" w:rsidP="003967F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847FE">
        <w:rPr>
          <w:rFonts w:ascii="Times New Roman" w:hAnsi="Times New Roman" w:cs="Times New Roman"/>
          <w:sz w:val="24"/>
          <w:szCs w:val="24"/>
        </w:rPr>
        <w:t>Действителни членове са дееспособни лица над 18 години плащат редовно членски внос в размер на 1.00лв., имат право на глас, за да бъдат избирани за ръководни органи, трябва да са с най – малко 1 – година членски стаж, задължават се да  участват във формите организирани от читалището, ползват с предимство базата на читалището.</w:t>
      </w:r>
    </w:p>
    <w:p w:rsidR="00060E2F" w:rsidRPr="00F847FE" w:rsidRDefault="00060E2F" w:rsidP="003967F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847FE">
        <w:rPr>
          <w:rFonts w:ascii="Times New Roman" w:hAnsi="Times New Roman" w:cs="Times New Roman"/>
          <w:sz w:val="24"/>
          <w:szCs w:val="24"/>
        </w:rPr>
        <w:t xml:space="preserve">Спомагателните членове са лица под 18 год., </w:t>
      </w:r>
      <w:r w:rsidR="007A517C" w:rsidRPr="00F847FE">
        <w:rPr>
          <w:rFonts w:ascii="Times New Roman" w:hAnsi="Times New Roman" w:cs="Times New Roman"/>
          <w:sz w:val="24"/>
          <w:szCs w:val="24"/>
        </w:rPr>
        <w:t>имат съвещателен глас , нямат право на глас  и да бъдат избирани.</w:t>
      </w:r>
    </w:p>
    <w:p w:rsidR="007A517C" w:rsidRPr="00F847FE" w:rsidRDefault="007A517C" w:rsidP="003967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47FE">
        <w:rPr>
          <w:rFonts w:ascii="Times New Roman" w:hAnsi="Times New Roman" w:cs="Times New Roman"/>
          <w:sz w:val="24"/>
          <w:szCs w:val="24"/>
        </w:rPr>
        <w:t xml:space="preserve">   /3/ Колективните членове подпомагат дейността на читалището поддържането и обогатяване материалната база, имат право на един глас. Те плащат членски внос най – малко 5лв. Колективните членове могат да бъдат:</w:t>
      </w:r>
    </w:p>
    <w:p w:rsidR="007A517C" w:rsidRPr="00F847FE" w:rsidRDefault="007A517C" w:rsidP="003967F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847FE">
        <w:rPr>
          <w:rFonts w:ascii="Times New Roman" w:hAnsi="Times New Roman" w:cs="Times New Roman"/>
          <w:sz w:val="24"/>
          <w:szCs w:val="24"/>
        </w:rPr>
        <w:t xml:space="preserve">Стопански организации </w:t>
      </w:r>
    </w:p>
    <w:p w:rsidR="007A517C" w:rsidRPr="00F847FE" w:rsidRDefault="007A517C" w:rsidP="003967F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847FE">
        <w:rPr>
          <w:rFonts w:ascii="Times New Roman" w:hAnsi="Times New Roman" w:cs="Times New Roman"/>
          <w:sz w:val="24"/>
          <w:szCs w:val="24"/>
        </w:rPr>
        <w:t>Фирми и търговски дружества</w:t>
      </w:r>
    </w:p>
    <w:p w:rsidR="007A517C" w:rsidRPr="00F847FE" w:rsidRDefault="007A517C" w:rsidP="003967F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847FE">
        <w:rPr>
          <w:rFonts w:ascii="Times New Roman" w:hAnsi="Times New Roman" w:cs="Times New Roman"/>
          <w:sz w:val="24"/>
          <w:szCs w:val="24"/>
        </w:rPr>
        <w:t>Кооперации и сдружения</w:t>
      </w:r>
    </w:p>
    <w:p w:rsidR="007A517C" w:rsidRPr="00F847FE" w:rsidRDefault="007A517C" w:rsidP="003967F3">
      <w:pPr>
        <w:spacing w:after="0"/>
        <w:ind w:left="150"/>
        <w:rPr>
          <w:rFonts w:ascii="Times New Roman" w:hAnsi="Times New Roman" w:cs="Times New Roman"/>
          <w:sz w:val="24"/>
          <w:szCs w:val="24"/>
        </w:rPr>
      </w:pPr>
      <w:r w:rsidRPr="00F847FE">
        <w:rPr>
          <w:rFonts w:ascii="Times New Roman" w:hAnsi="Times New Roman" w:cs="Times New Roman"/>
          <w:sz w:val="24"/>
          <w:szCs w:val="24"/>
        </w:rPr>
        <w:t>/4/ Почтени членове могат да бъдат граждани с особени заслуги към читалището.</w:t>
      </w:r>
    </w:p>
    <w:p w:rsidR="007A517C" w:rsidRPr="00F847FE" w:rsidRDefault="007A517C" w:rsidP="003967F3">
      <w:pPr>
        <w:spacing w:after="0"/>
        <w:ind w:left="150"/>
        <w:rPr>
          <w:rFonts w:ascii="Times New Roman" w:hAnsi="Times New Roman" w:cs="Times New Roman"/>
          <w:sz w:val="24"/>
          <w:szCs w:val="24"/>
        </w:rPr>
      </w:pPr>
      <w:r w:rsidRPr="00F847FE">
        <w:rPr>
          <w:rFonts w:ascii="Times New Roman" w:hAnsi="Times New Roman" w:cs="Times New Roman"/>
          <w:sz w:val="24"/>
          <w:szCs w:val="24"/>
        </w:rPr>
        <w:t>/5/ Прекратяване на членството се извършва в случаите:</w:t>
      </w:r>
    </w:p>
    <w:p w:rsidR="007A517C" w:rsidRPr="00F847FE" w:rsidRDefault="007A517C" w:rsidP="003967F3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847FE">
        <w:rPr>
          <w:rFonts w:ascii="Times New Roman" w:hAnsi="Times New Roman" w:cs="Times New Roman"/>
          <w:sz w:val="24"/>
          <w:szCs w:val="24"/>
        </w:rPr>
        <w:t>Неплащане редовно на членския внос</w:t>
      </w:r>
      <w:r w:rsidRPr="00F847FE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7A517C" w:rsidRPr="00F847FE" w:rsidRDefault="003967F3" w:rsidP="003967F3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847FE">
        <w:rPr>
          <w:rFonts w:ascii="Times New Roman" w:hAnsi="Times New Roman" w:cs="Times New Roman"/>
          <w:sz w:val="24"/>
          <w:szCs w:val="24"/>
        </w:rPr>
        <w:t>Установяване на действия извършени против интересите на читалището.</w:t>
      </w:r>
    </w:p>
    <w:p w:rsidR="003967F3" w:rsidRPr="00F847FE" w:rsidRDefault="003967F3" w:rsidP="003967F3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847FE">
        <w:rPr>
          <w:rFonts w:ascii="Times New Roman" w:hAnsi="Times New Roman" w:cs="Times New Roman"/>
          <w:sz w:val="24"/>
          <w:szCs w:val="24"/>
        </w:rPr>
        <w:t>Констатиране на нарушение от страна на  Проверителната комисия.</w:t>
      </w:r>
    </w:p>
    <w:p w:rsidR="003967F3" w:rsidRPr="00F847FE" w:rsidRDefault="003967F3" w:rsidP="003967F3">
      <w:pPr>
        <w:spacing w:after="0"/>
        <w:ind w:left="150"/>
        <w:rPr>
          <w:rFonts w:ascii="Times New Roman" w:hAnsi="Times New Roman" w:cs="Times New Roman"/>
          <w:sz w:val="24"/>
          <w:szCs w:val="24"/>
        </w:rPr>
      </w:pPr>
      <w:r w:rsidRPr="00F847FE">
        <w:rPr>
          <w:rFonts w:ascii="Times New Roman" w:hAnsi="Times New Roman" w:cs="Times New Roman"/>
          <w:sz w:val="24"/>
          <w:szCs w:val="24"/>
        </w:rPr>
        <w:t>/6/ Членовете на читалището могат да бъдат най – малко 30 лица, отговарящи на изискванията по предходните алинеи.</w:t>
      </w:r>
    </w:p>
    <w:p w:rsidR="00F63429" w:rsidRPr="006436BD" w:rsidRDefault="00F63429" w:rsidP="00F634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36BD">
        <w:rPr>
          <w:rFonts w:ascii="Times New Roman" w:hAnsi="Times New Roman" w:cs="Times New Roman"/>
          <w:sz w:val="24"/>
          <w:szCs w:val="24"/>
          <w:lang w:val="en-US"/>
        </w:rPr>
        <w:t>6</w:t>
      </w:r>
      <w:r w:rsidRPr="006436BD">
        <w:rPr>
          <w:rFonts w:ascii="Times New Roman" w:hAnsi="Times New Roman" w:cs="Times New Roman"/>
          <w:sz w:val="24"/>
          <w:szCs w:val="24"/>
        </w:rPr>
        <w:t>.Взема решение за членуване или прекратяване членството.</w:t>
      </w:r>
    </w:p>
    <w:p w:rsidR="00F63429" w:rsidRPr="006436BD" w:rsidRDefault="00F63429" w:rsidP="00F634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36BD">
        <w:rPr>
          <w:rFonts w:ascii="Times New Roman" w:hAnsi="Times New Roman" w:cs="Times New Roman"/>
          <w:sz w:val="24"/>
          <w:szCs w:val="24"/>
        </w:rPr>
        <w:t>7.Приема бюджета на читалището и годишния отчет.</w:t>
      </w:r>
    </w:p>
    <w:p w:rsidR="00F63429" w:rsidRPr="006436BD" w:rsidRDefault="00F63429" w:rsidP="00F634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36BD">
        <w:rPr>
          <w:rFonts w:ascii="Times New Roman" w:hAnsi="Times New Roman" w:cs="Times New Roman"/>
          <w:sz w:val="24"/>
          <w:szCs w:val="24"/>
        </w:rPr>
        <w:t>8.Определя размера на членския внос.</w:t>
      </w:r>
    </w:p>
    <w:p w:rsidR="00F63429" w:rsidRPr="006436BD" w:rsidRDefault="00F63429" w:rsidP="00F634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36BD">
        <w:rPr>
          <w:rFonts w:ascii="Times New Roman" w:hAnsi="Times New Roman" w:cs="Times New Roman"/>
          <w:sz w:val="24"/>
          <w:szCs w:val="24"/>
        </w:rPr>
        <w:t>9.Отменя решения на органите на читалището.</w:t>
      </w:r>
    </w:p>
    <w:p w:rsidR="00F63429" w:rsidRPr="006436BD" w:rsidRDefault="00F63429" w:rsidP="00F634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36BD">
        <w:rPr>
          <w:rFonts w:ascii="Times New Roman" w:hAnsi="Times New Roman" w:cs="Times New Roman"/>
          <w:sz w:val="24"/>
          <w:szCs w:val="24"/>
        </w:rPr>
        <w:t>10.Взема решение за  прекратяване на читалището.</w:t>
      </w:r>
    </w:p>
    <w:p w:rsidR="00F63429" w:rsidRPr="006436BD" w:rsidRDefault="00F63429" w:rsidP="00F634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36BD">
        <w:rPr>
          <w:rFonts w:ascii="Times New Roman" w:hAnsi="Times New Roman" w:cs="Times New Roman"/>
          <w:sz w:val="24"/>
          <w:szCs w:val="24"/>
        </w:rPr>
        <w:t>11.Взема решение за отнасяне до съда  на незаконосъобразни действия на ръководството или отделни читалищни членове.</w:t>
      </w:r>
    </w:p>
    <w:p w:rsidR="00F63429" w:rsidRPr="006436BD" w:rsidRDefault="00F63429" w:rsidP="00F634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36BD">
        <w:rPr>
          <w:rFonts w:ascii="Times New Roman" w:hAnsi="Times New Roman" w:cs="Times New Roman"/>
          <w:sz w:val="24"/>
          <w:szCs w:val="24"/>
        </w:rPr>
        <w:t>Чл.13 /1/ Редовно общо събрание на читалището се свиква от Настоятелството  най – малко веднъж  годишно. Извънредно</w:t>
      </w:r>
      <w:r w:rsidR="00C65878" w:rsidRPr="006436BD">
        <w:rPr>
          <w:rFonts w:ascii="Times New Roman" w:hAnsi="Times New Roman" w:cs="Times New Roman"/>
          <w:sz w:val="24"/>
          <w:szCs w:val="24"/>
        </w:rPr>
        <w:t xml:space="preserve"> общо събрание може да бъде свикано по решение на Настоятелството по искане на  Проверителната комисия или на 1/3  от членовете на читалището.</w:t>
      </w:r>
    </w:p>
    <w:p w:rsidR="00C65878" w:rsidRPr="006436BD" w:rsidRDefault="00C65878" w:rsidP="00F634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36BD">
        <w:rPr>
          <w:rFonts w:ascii="Times New Roman" w:hAnsi="Times New Roman" w:cs="Times New Roman"/>
          <w:sz w:val="24"/>
          <w:szCs w:val="24"/>
        </w:rPr>
        <w:t xml:space="preserve">    /2/ Поканата за събранието трябва да съдържа : - дневния ред, дата, часа и мястото на провеждането му  и кой го свиква. Тя трябва да бъде получена не по – късно от 7 дни </w:t>
      </w:r>
      <w:r w:rsidRPr="006436BD">
        <w:rPr>
          <w:rFonts w:ascii="Times New Roman" w:hAnsi="Times New Roman" w:cs="Times New Roman"/>
          <w:sz w:val="24"/>
          <w:szCs w:val="24"/>
        </w:rPr>
        <w:lastRenderedPageBreak/>
        <w:t>преди датата на провеждането. В същия срок на обществени места трябва да бъде обявено  и съобщено за  събрание.</w:t>
      </w:r>
    </w:p>
    <w:p w:rsidR="00C65878" w:rsidRPr="006436BD" w:rsidRDefault="00C65878" w:rsidP="00F634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36BD">
        <w:rPr>
          <w:rFonts w:ascii="Times New Roman" w:hAnsi="Times New Roman" w:cs="Times New Roman"/>
          <w:sz w:val="24"/>
          <w:szCs w:val="24"/>
        </w:rPr>
        <w:t xml:space="preserve">   /3/ Общото събрание е законно, ако присъстват най – малко половината от  членовете на читалището /имащи право на глас/. При липса на кворум събранието се насрочва за друга дата, не по – рано от една седмица.  Тогава събранието е законно, колкото и членове да се  явят.</w:t>
      </w:r>
    </w:p>
    <w:p w:rsidR="00C65878" w:rsidRPr="006436BD" w:rsidRDefault="00781339" w:rsidP="00F634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36BD">
        <w:rPr>
          <w:rFonts w:ascii="Times New Roman" w:hAnsi="Times New Roman" w:cs="Times New Roman"/>
          <w:sz w:val="24"/>
          <w:szCs w:val="24"/>
        </w:rPr>
        <w:t>Чл. 14. Решения на Общото събрание относно:</w:t>
      </w:r>
      <w:r w:rsidR="005C35B2" w:rsidRPr="006436BD">
        <w:rPr>
          <w:rFonts w:ascii="Times New Roman" w:hAnsi="Times New Roman" w:cs="Times New Roman"/>
          <w:sz w:val="24"/>
          <w:szCs w:val="24"/>
        </w:rPr>
        <w:t xml:space="preserve"> изменение и допълнение на Устава: изключване на членове на читалището, отмяна на решения  на читалището се вземат с 2/3 мнозинство. Всички останали решения се вземат с мнозинство  повече от половината присъстващи членове.</w:t>
      </w:r>
    </w:p>
    <w:p w:rsidR="005C35B2" w:rsidRPr="006436BD" w:rsidRDefault="005C35B2" w:rsidP="00F634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36BD">
        <w:rPr>
          <w:rFonts w:ascii="Times New Roman" w:hAnsi="Times New Roman" w:cs="Times New Roman"/>
          <w:sz w:val="24"/>
          <w:szCs w:val="24"/>
        </w:rPr>
        <w:t xml:space="preserve">Чл. 15. Ръководен орган на читалището е Настоятелството, което се състои от 3 – ма членове, избирани за срок от три години. Същите не трябва да имат роднински връзки по </w:t>
      </w:r>
      <w:r w:rsidR="001D2009" w:rsidRPr="006436BD">
        <w:rPr>
          <w:rFonts w:ascii="Times New Roman" w:hAnsi="Times New Roman" w:cs="Times New Roman"/>
          <w:sz w:val="24"/>
          <w:szCs w:val="24"/>
        </w:rPr>
        <w:t>права и с</w:t>
      </w:r>
      <w:r w:rsidR="004D729D">
        <w:rPr>
          <w:rFonts w:ascii="Times New Roman" w:hAnsi="Times New Roman" w:cs="Times New Roman"/>
          <w:sz w:val="24"/>
          <w:szCs w:val="24"/>
        </w:rPr>
        <w:t>ъ</w:t>
      </w:r>
      <w:r w:rsidR="001D2009" w:rsidRPr="006436BD">
        <w:rPr>
          <w:rFonts w:ascii="Times New Roman" w:hAnsi="Times New Roman" w:cs="Times New Roman"/>
          <w:sz w:val="24"/>
          <w:szCs w:val="24"/>
        </w:rPr>
        <w:t>ребрена линия да 4 –та степен. Работи на обществени начала. Промени в неговия състав могат да се правят на отчетни и  извънредни събрания на читалището.</w:t>
      </w:r>
    </w:p>
    <w:p w:rsidR="001D2009" w:rsidRPr="006436BD" w:rsidRDefault="001D2009" w:rsidP="00F634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36BD">
        <w:rPr>
          <w:rFonts w:ascii="Times New Roman" w:hAnsi="Times New Roman" w:cs="Times New Roman"/>
          <w:sz w:val="24"/>
          <w:szCs w:val="24"/>
        </w:rPr>
        <w:t xml:space="preserve">   /2/ Настоятелството:</w:t>
      </w:r>
    </w:p>
    <w:p w:rsidR="001D2009" w:rsidRPr="006436BD" w:rsidRDefault="001D2009" w:rsidP="001D2009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436BD">
        <w:rPr>
          <w:rFonts w:ascii="Times New Roman" w:hAnsi="Times New Roman" w:cs="Times New Roman"/>
          <w:sz w:val="24"/>
          <w:szCs w:val="24"/>
        </w:rPr>
        <w:t>Свиква общо събрание.</w:t>
      </w:r>
    </w:p>
    <w:p w:rsidR="001D2009" w:rsidRPr="006436BD" w:rsidRDefault="001D2009" w:rsidP="001D2009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436BD">
        <w:rPr>
          <w:rFonts w:ascii="Times New Roman" w:hAnsi="Times New Roman" w:cs="Times New Roman"/>
          <w:sz w:val="24"/>
          <w:szCs w:val="24"/>
        </w:rPr>
        <w:t>Осигурява изпълнението  и решенията на общото събрание.</w:t>
      </w:r>
    </w:p>
    <w:p w:rsidR="001D2009" w:rsidRPr="006436BD" w:rsidRDefault="001D2009" w:rsidP="001D2009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436BD">
        <w:rPr>
          <w:rFonts w:ascii="Times New Roman" w:hAnsi="Times New Roman" w:cs="Times New Roman"/>
          <w:sz w:val="24"/>
          <w:szCs w:val="24"/>
        </w:rPr>
        <w:t>Подготвя и внася в общото събрание проект за бюджета  на читалището и утвърждаване на щата му.</w:t>
      </w:r>
    </w:p>
    <w:p w:rsidR="001D2009" w:rsidRPr="006436BD" w:rsidRDefault="001D2009" w:rsidP="001D2009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436BD">
        <w:rPr>
          <w:rFonts w:ascii="Times New Roman" w:hAnsi="Times New Roman" w:cs="Times New Roman"/>
          <w:sz w:val="24"/>
          <w:szCs w:val="24"/>
        </w:rPr>
        <w:t>Подготвя и внася в общото събрание отчета за дейността му.</w:t>
      </w:r>
    </w:p>
    <w:p w:rsidR="001D2009" w:rsidRPr="006436BD" w:rsidRDefault="001D2009" w:rsidP="001D2009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436BD">
        <w:rPr>
          <w:rFonts w:ascii="Times New Roman" w:hAnsi="Times New Roman" w:cs="Times New Roman"/>
          <w:sz w:val="24"/>
          <w:szCs w:val="24"/>
        </w:rPr>
        <w:t>Назначава секретаря на читалището и  утвърждава длъжностната  му характеристика.</w:t>
      </w:r>
    </w:p>
    <w:p w:rsidR="001D2009" w:rsidRPr="006436BD" w:rsidRDefault="001D2009" w:rsidP="001D2009">
      <w:pPr>
        <w:pStyle w:val="a3"/>
        <w:spacing w:after="0"/>
        <w:ind w:left="420"/>
        <w:rPr>
          <w:rFonts w:ascii="Times New Roman" w:hAnsi="Times New Roman" w:cs="Times New Roman"/>
          <w:sz w:val="24"/>
          <w:szCs w:val="24"/>
        </w:rPr>
      </w:pPr>
      <w:r w:rsidRPr="006436BD">
        <w:rPr>
          <w:rFonts w:ascii="Times New Roman" w:hAnsi="Times New Roman" w:cs="Times New Roman"/>
          <w:sz w:val="24"/>
          <w:szCs w:val="24"/>
        </w:rPr>
        <w:t>/3/ Настоятелството взема решение с мнозинство  повече от половината на членовете си.</w:t>
      </w:r>
    </w:p>
    <w:p w:rsidR="001D2009" w:rsidRPr="006436BD" w:rsidRDefault="001D2009" w:rsidP="001D20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36BD">
        <w:rPr>
          <w:rFonts w:ascii="Times New Roman" w:hAnsi="Times New Roman" w:cs="Times New Roman"/>
          <w:sz w:val="24"/>
          <w:szCs w:val="24"/>
        </w:rPr>
        <w:t xml:space="preserve">Чл.16. /1/ Председателя на читалището е член </w:t>
      </w:r>
      <w:r w:rsidR="007E4CF6" w:rsidRPr="006436BD">
        <w:rPr>
          <w:rFonts w:ascii="Times New Roman" w:hAnsi="Times New Roman" w:cs="Times New Roman"/>
          <w:sz w:val="24"/>
          <w:szCs w:val="24"/>
        </w:rPr>
        <w:t xml:space="preserve"> на Настоятелството  и се избира от общото събрание за срок от  3 / три/ години.</w:t>
      </w:r>
    </w:p>
    <w:p w:rsidR="007E4CF6" w:rsidRPr="006436BD" w:rsidRDefault="007E4CF6" w:rsidP="001D20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36BD">
        <w:rPr>
          <w:rFonts w:ascii="Times New Roman" w:hAnsi="Times New Roman" w:cs="Times New Roman"/>
          <w:sz w:val="24"/>
          <w:szCs w:val="24"/>
        </w:rPr>
        <w:t xml:space="preserve">          /2/ Председателят: </w:t>
      </w:r>
    </w:p>
    <w:p w:rsidR="007E4CF6" w:rsidRPr="006436BD" w:rsidRDefault="007E4CF6" w:rsidP="007E4CF6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436BD">
        <w:rPr>
          <w:rFonts w:ascii="Times New Roman" w:hAnsi="Times New Roman" w:cs="Times New Roman"/>
          <w:sz w:val="24"/>
          <w:szCs w:val="24"/>
        </w:rPr>
        <w:t>Организира дейността на читалището съобразно закона, устава и решението на общото събрание.</w:t>
      </w:r>
    </w:p>
    <w:p w:rsidR="007E4CF6" w:rsidRPr="006436BD" w:rsidRDefault="007E4CF6" w:rsidP="007E4CF6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436BD">
        <w:rPr>
          <w:rFonts w:ascii="Times New Roman" w:hAnsi="Times New Roman" w:cs="Times New Roman"/>
          <w:sz w:val="24"/>
          <w:szCs w:val="24"/>
        </w:rPr>
        <w:t>Представлява читалището.</w:t>
      </w:r>
    </w:p>
    <w:p w:rsidR="007E4CF6" w:rsidRPr="006436BD" w:rsidRDefault="007E4CF6" w:rsidP="007E4CF6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436BD">
        <w:rPr>
          <w:rFonts w:ascii="Times New Roman" w:hAnsi="Times New Roman" w:cs="Times New Roman"/>
          <w:sz w:val="24"/>
          <w:szCs w:val="24"/>
        </w:rPr>
        <w:t>Свиква и ръководи  заседанията на Настоятелството.</w:t>
      </w:r>
    </w:p>
    <w:p w:rsidR="007E4CF6" w:rsidRPr="006436BD" w:rsidRDefault="007E4CF6" w:rsidP="007E4CF6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436BD">
        <w:rPr>
          <w:rFonts w:ascii="Times New Roman" w:hAnsi="Times New Roman" w:cs="Times New Roman"/>
          <w:sz w:val="24"/>
          <w:szCs w:val="24"/>
        </w:rPr>
        <w:t>Ръководи текущата работа на читалището.</w:t>
      </w:r>
    </w:p>
    <w:p w:rsidR="007E4CF6" w:rsidRPr="006436BD" w:rsidRDefault="007E4CF6" w:rsidP="007E4CF6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436BD">
        <w:rPr>
          <w:rFonts w:ascii="Times New Roman" w:hAnsi="Times New Roman" w:cs="Times New Roman"/>
          <w:sz w:val="24"/>
          <w:szCs w:val="24"/>
        </w:rPr>
        <w:t>Отчита дейността  си пред настоятелството.</w:t>
      </w:r>
    </w:p>
    <w:p w:rsidR="007E4CF6" w:rsidRPr="006436BD" w:rsidRDefault="007E4CF6" w:rsidP="007E4CF6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436BD">
        <w:rPr>
          <w:rFonts w:ascii="Times New Roman" w:hAnsi="Times New Roman" w:cs="Times New Roman"/>
          <w:sz w:val="24"/>
          <w:szCs w:val="24"/>
        </w:rPr>
        <w:t>Сключва и прекратява трудовите договори  със служителите, съобразно бюджета на читалището и решението на настоятелството.</w:t>
      </w:r>
    </w:p>
    <w:p w:rsidR="007E4CF6" w:rsidRPr="006436BD" w:rsidRDefault="007E4CF6" w:rsidP="007E4C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36BD">
        <w:rPr>
          <w:rFonts w:ascii="Times New Roman" w:hAnsi="Times New Roman" w:cs="Times New Roman"/>
          <w:sz w:val="24"/>
          <w:szCs w:val="24"/>
        </w:rPr>
        <w:t>Чл.17. /1/ Проверителната комисия се състои от  3/три/ члена, избрани за срок от три години.</w:t>
      </w:r>
    </w:p>
    <w:p w:rsidR="00EB50F4" w:rsidRPr="006436BD" w:rsidRDefault="00EB50F4" w:rsidP="007E4C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36BD">
        <w:rPr>
          <w:rFonts w:ascii="Times New Roman" w:hAnsi="Times New Roman" w:cs="Times New Roman"/>
          <w:sz w:val="24"/>
          <w:szCs w:val="24"/>
        </w:rPr>
        <w:t xml:space="preserve">            /2/ Членовете на проверителната комисия не могат да бъдат в трудово – правни отношения с читалището или роднини на членове на  Настоятелството по права линия, от </w:t>
      </w:r>
      <w:r w:rsidRPr="006436BD">
        <w:rPr>
          <w:rFonts w:ascii="Times New Roman" w:hAnsi="Times New Roman" w:cs="Times New Roman"/>
          <w:sz w:val="24"/>
          <w:szCs w:val="24"/>
          <w:lang w:val="en-US"/>
        </w:rPr>
        <w:t xml:space="preserve"> I</w:t>
      </w:r>
      <w:r w:rsidRPr="006436BD">
        <w:rPr>
          <w:rFonts w:ascii="Times New Roman" w:hAnsi="Times New Roman" w:cs="Times New Roman"/>
          <w:sz w:val="24"/>
          <w:szCs w:val="24"/>
        </w:rPr>
        <w:t xml:space="preserve"> – ва степен.</w:t>
      </w:r>
    </w:p>
    <w:p w:rsidR="00EB50F4" w:rsidRPr="006436BD" w:rsidRDefault="00EB50F4" w:rsidP="007E4C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36BD">
        <w:rPr>
          <w:rFonts w:ascii="Times New Roman" w:hAnsi="Times New Roman" w:cs="Times New Roman"/>
          <w:sz w:val="24"/>
          <w:szCs w:val="24"/>
        </w:rPr>
        <w:t xml:space="preserve">         /3/ Проверителната комисия осъществява контрол върху дейността на Настоятелството и Председателя по спазване закона, Устава и решенията на общото събрание.</w:t>
      </w:r>
    </w:p>
    <w:p w:rsidR="00EB50F4" w:rsidRPr="006436BD" w:rsidRDefault="00EB50F4" w:rsidP="007E4C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36BD">
        <w:rPr>
          <w:rFonts w:ascii="Times New Roman" w:hAnsi="Times New Roman" w:cs="Times New Roman"/>
          <w:sz w:val="24"/>
          <w:szCs w:val="24"/>
        </w:rPr>
        <w:lastRenderedPageBreak/>
        <w:t xml:space="preserve">       /4/ При констатирани нарушения  Проверителната комисия  уведомява общото събрание, а при данни за извършени престъпления уведомява органите на прокуратурата.</w:t>
      </w:r>
    </w:p>
    <w:p w:rsidR="00EB50F4" w:rsidRPr="006436BD" w:rsidRDefault="00EB50F4" w:rsidP="007E4C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36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2009" w:rsidRPr="00F847FE" w:rsidRDefault="00EB50F4" w:rsidP="00F847F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847F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F847FE">
        <w:rPr>
          <w:rFonts w:ascii="Times New Roman" w:hAnsi="Times New Roman" w:cs="Times New Roman"/>
          <w:sz w:val="28"/>
          <w:szCs w:val="28"/>
        </w:rPr>
        <w:t>.ИМУЩЕСТВО И ФИНАНСИРАНЕ</w:t>
      </w:r>
    </w:p>
    <w:p w:rsidR="00EB50F4" w:rsidRPr="00F847FE" w:rsidRDefault="00EB50F4" w:rsidP="00EB50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B3A9B" w:rsidRPr="00F847FE" w:rsidRDefault="001B3A9B" w:rsidP="00EB50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47FE">
        <w:rPr>
          <w:rFonts w:ascii="Times New Roman" w:hAnsi="Times New Roman" w:cs="Times New Roman"/>
          <w:sz w:val="24"/>
          <w:szCs w:val="24"/>
        </w:rPr>
        <w:t>ЧЛ.18. Имуществото на чит</w:t>
      </w:r>
      <w:r w:rsidR="008A25DE">
        <w:rPr>
          <w:rFonts w:ascii="Times New Roman" w:hAnsi="Times New Roman" w:cs="Times New Roman"/>
          <w:sz w:val="24"/>
          <w:szCs w:val="24"/>
        </w:rPr>
        <w:t>алище „Георги Сава Раковски 1920</w:t>
      </w:r>
      <w:r w:rsidRPr="00F847FE">
        <w:rPr>
          <w:rFonts w:ascii="Times New Roman" w:hAnsi="Times New Roman" w:cs="Times New Roman"/>
          <w:sz w:val="24"/>
          <w:szCs w:val="24"/>
        </w:rPr>
        <w:t>“ се състои от право на собственост и от други вещни права, вземания, ценни книжа, други права и задължения.</w:t>
      </w:r>
    </w:p>
    <w:p w:rsidR="001B3A9B" w:rsidRPr="00F847FE" w:rsidRDefault="001B3A9B" w:rsidP="00EB50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47FE">
        <w:rPr>
          <w:rFonts w:ascii="Times New Roman" w:hAnsi="Times New Roman" w:cs="Times New Roman"/>
          <w:sz w:val="24"/>
          <w:szCs w:val="24"/>
        </w:rPr>
        <w:t>Чл. 19. Читалището набира средства  от следните източници:</w:t>
      </w:r>
    </w:p>
    <w:p w:rsidR="001B3A9B" w:rsidRPr="00F847FE" w:rsidRDefault="001B3A9B" w:rsidP="00EB50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47FE">
        <w:rPr>
          <w:rFonts w:ascii="Times New Roman" w:hAnsi="Times New Roman" w:cs="Times New Roman"/>
          <w:sz w:val="24"/>
          <w:szCs w:val="24"/>
        </w:rPr>
        <w:t xml:space="preserve">       1.Членски  внос.</w:t>
      </w:r>
    </w:p>
    <w:p w:rsidR="001B3A9B" w:rsidRPr="00F847FE" w:rsidRDefault="001B3A9B" w:rsidP="00EB50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47FE">
        <w:rPr>
          <w:rFonts w:ascii="Times New Roman" w:hAnsi="Times New Roman" w:cs="Times New Roman"/>
          <w:sz w:val="24"/>
          <w:szCs w:val="24"/>
        </w:rPr>
        <w:t xml:space="preserve">       2. Културно просветна дейност.</w:t>
      </w:r>
    </w:p>
    <w:p w:rsidR="001B3A9B" w:rsidRPr="00F847FE" w:rsidRDefault="001B3A9B" w:rsidP="00EB50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47FE">
        <w:rPr>
          <w:rFonts w:ascii="Times New Roman" w:hAnsi="Times New Roman" w:cs="Times New Roman"/>
          <w:sz w:val="24"/>
          <w:szCs w:val="24"/>
        </w:rPr>
        <w:t xml:space="preserve">       3. </w:t>
      </w:r>
      <w:r w:rsidR="0065743B" w:rsidRPr="00F847FE">
        <w:rPr>
          <w:rFonts w:ascii="Times New Roman" w:hAnsi="Times New Roman" w:cs="Times New Roman"/>
          <w:sz w:val="24"/>
          <w:szCs w:val="24"/>
        </w:rPr>
        <w:t>Субсидии от държавния и об</w:t>
      </w:r>
      <w:r w:rsidR="0058519E" w:rsidRPr="00F847FE">
        <w:rPr>
          <w:rFonts w:ascii="Times New Roman" w:hAnsi="Times New Roman" w:cs="Times New Roman"/>
          <w:sz w:val="24"/>
          <w:szCs w:val="24"/>
        </w:rPr>
        <w:t>щински бюджет.</w:t>
      </w:r>
    </w:p>
    <w:p w:rsidR="0058519E" w:rsidRPr="00F847FE" w:rsidRDefault="0058519E" w:rsidP="00EB50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47FE">
        <w:rPr>
          <w:rFonts w:ascii="Times New Roman" w:hAnsi="Times New Roman" w:cs="Times New Roman"/>
          <w:sz w:val="24"/>
          <w:szCs w:val="24"/>
        </w:rPr>
        <w:t xml:space="preserve">       4. Наеми от движимо и недвижимо  имущество</w:t>
      </w:r>
    </w:p>
    <w:p w:rsidR="0058519E" w:rsidRPr="00F847FE" w:rsidRDefault="0058519E" w:rsidP="00EB50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47FE">
        <w:rPr>
          <w:rFonts w:ascii="Times New Roman" w:hAnsi="Times New Roman" w:cs="Times New Roman"/>
          <w:sz w:val="24"/>
          <w:szCs w:val="24"/>
        </w:rPr>
        <w:t xml:space="preserve">       5. Дарения и завещания и други приходи.</w:t>
      </w:r>
    </w:p>
    <w:p w:rsidR="0058519E" w:rsidRPr="00F847FE" w:rsidRDefault="0058519E" w:rsidP="00EB50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47FE">
        <w:rPr>
          <w:rFonts w:ascii="Times New Roman" w:hAnsi="Times New Roman" w:cs="Times New Roman"/>
          <w:sz w:val="24"/>
          <w:szCs w:val="24"/>
        </w:rPr>
        <w:t>Чл. 20. При недостиг на средства за ремонт и поддържане на читалището средствата се осигуряват от Общинския бюджет.</w:t>
      </w:r>
    </w:p>
    <w:p w:rsidR="0058519E" w:rsidRPr="00F847FE" w:rsidRDefault="0058519E" w:rsidP="00EB50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47FE">
        <w:rPr>
          <w:rFonts w:ascii="Times New Roman" w:hAnsi="Times New Roman" w:cs="Times New Roman"/>
          <w:sz w:val="24"/>
          <w:szCs w:val="24"/>
        </w:rPr>
        <w:t>Чл.21. Читалището не може да  отчуждава недвижими вещи и да учредява ипотека върху тях.</w:t>
      </w:r>
    </w:p>
    <w:p w:rsidR="0058519E" w:rsidRPr="00F847FE" w:rsidRDefault="0058519E" w:rsidP="00EB50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519E" w:rsidRPr="00F847FE" w:rsidRDefault="0058519E" w:rsidP="005851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847FE">
        <w:rPr>
          <w:rFonts w:ascii="Times New Roman" w:hAnsi="Times New Roman" w:cs="Times New Roman"/>
          <w:sz w:val="28"/>
          <w:szCs w:val="28"/>
        </w:rPr>
        <w:t>ДОПЪЛНИТЕЛНИ РАЗПОРЕДБИ</w:t>
      </w:r>
    </w:p>
    <w:p w:rsidR="0058519E" w:rsidRPr="00F847FE" w:rsidRDefault="0058519E" w:rsidP="005851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519E" w:rsidRPr="00F847FE" w:rsidRDefault="0058519E" w:rsidP="005851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519E" w:rsidRPr="00F847FE" w:rsidRDefault="008A37EF" w:rsidP="0058519E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Читалището има име, правоъгълен печат с надпис  НЧ „Георги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С.</w:t>
      </w:r>
      <w:r w:rsidR="008A25DE">
        <w:rPr>
          <w:rFonts w:ascii="Times New Roman" w:hAnsi="Times New Roman" w:cs="Times New Roman"/>
          <w:sz w:val="24"/>
          <w:szCs w:val="24"/>
        </w:rPr>
        <w:t>Раковски</w:t>
      </w:r>
      <w:proofErr w:type="spellEnd"/>
      <w:r w:rsidR="008A25DE">
        <w:rPr>
          <w:rFonts w:ascii="Times New Roman" w:hAnsi="Times New Roman" w:cs="Times New Roman"/>
          <w:sz w:val="24"/>
          <w:szCs w:val="24"/>
        </w:rPr>
        <w:t xml:space="preserve"> 1920</w:t>
      </w:r>
      <w:r w:rsidR="0058519E" w:rsidRPr="00F847FE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>
        <w:rPr>
          <w:rFonts w:ascii="Times New Roman" w:hAnsi="Times New Roman" w:cs="Times New Roman"/>
          <w:sz w:val="24"/>
          <w:szCs w:val="24"/>
        </w:rPr>
        <w:t>с.</w:t>
      </w:r>
      <w:r w:rsidR="0058519E" w:rsidRPr="00F847FE">
        <w:rPr>
          <w:rFonts w:ascii="Times New Roman" w:hAnsi="Times New Roman" w:cs="Times New Roman"/>
          <w:sz w:val="24"/>
          <w:szCs w:val="24"/>
        </w:rPr>
        <w:t>Злат</w:t>
      </w:r>
      <w:r>
        <w:rPr>
          <w:rFonts w:ascii="Times New Roman" w:hAnsi="Times New Roman" w:cs="Times New Roman"/>
          <w:sz w:val="24"/>
          <w:szCs w:val="24"/>
        </w:rPr>
        <w:t>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обл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785D47">
        <w:rPr>
          <w:rFonts w:ascii="Times New Roman" w:hAnsi="Times New Roman" w:cs="Times New Roman"/>
          <w:sz w:val="24"/>
          <w:szCs w:val="24"/>
        </w:rPr>
        <w:t xml:space="preserve"> Добрич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176F1" w:rsidRPr="00F847FE" w:rsidRDefault="0058519E" w:rsidP="0058519E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847FE">
        <w:rPr>
          <w:rFonts w:ascii="Times New Roman" w:hAnsi="Times New Roman" w:cs="Times New Roman"/>
          <w:sz w:val="24"/>
          <w:szCs w:val="24"/>
        </w:rPr>
        <w:t xml:space="preserve">Празникът на читалището е 24 май – Деня на българската просвета </w:t>
      </w:r>
      <w:r w:rsidR="008176F1" w:rsidRPr="00F847FE">
        <w:rPr>
          <w:rFonts w:ascii="Times New Roman" w:hAnsi="Times New Roman" w:cs="Times New Roman"/>
          <w:sz w:val="24"/>
          <w:szCs w:val="24"/>
        </w:rPr>
        <w:t xml:space="preserve"> и култура и на славянската писменост.</w:t>
      </w:r>
    </w:p>
    <w:p w:rsidR="0058519E" w:rsidRPr="00F847FE" w:rsidRDefault="008A25DE" w:rsidP="0058519E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Настоящият устав е променен и приет  на 07.12.2018</w:t>
      </w:r>
      <w:r w:rsidR="008176F1" w:rsidRPr="00F847FE">
        <w:rPr>
          <w:rFonts w:ascii="Times New Roman" w:hAnsi="Times New Roman" w:cs="Times New Roman"/>
          <w:sz w:val="24"/>
          <w:szCs w:val="24"/>
        </w:rPr>
        <w:t>г.</w:t>
      </w:r>
      <w:r w:rsidR="0058519E" w:rsidRPr="00F847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3429" w:rsidRDefault="00F63429" w:rsidP="00F6342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8D359B" w:rsidRDefault="008D359B" w:rsidP="00F6342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8D359B" w:rsidRDefault="008D359B" w:rsidP="00F6342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8D359B" w:rsidRDefault="008D359B" w:rsidP="00F6342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8D359B" w:rsidRDefault="008D359B" w:rsidP="00F6342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8D359B" w:rsidRDefault="008D359B" w:rsidP="00F6342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8D359B" w:rsidRDefault="008D359B" w:rsidP="00F6342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8D359B" w:rsidRDefault="008444C0" w:rsidP="00F6342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444C0">
        <w:rPr>
          <w:rFonts w:ascii="Times New Roman" w:hAnsi="Times New Roman" w:cs="Times New Roman"/>
          <w:sz w:val="24"/>
          <w:szCs w:val="24"/>
          <w:lang w:val="en-US"/>
        </w:rPr>
        <w:object w:dxaOrig="9072" w:dyaOrig="68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345pt" o:ole="">
            <v:imagedata r:id="rId6" o:title=""/>
          </v:shape>
          <o:OLEObject Type="Embed" ProgID="Word.Document.12" ShapeID="_x0000_i1025" DrawAspect="Content" ObjectID="_1703339492" r:id="rId7">
            <o:FieldCodes>\s</o:FieldCodes>
          </o:OLEObject>
        </w:object>
      </w:r>
      <w:bookmarkStart w:id="0" w:name="_GoBack"/>
      <w:bookmarkEnd w:id="0"/>
    </w:p>
    <w:p w:rsidR="008D359B" w:rsidRDefault="008D359B" w:rsidP="00F6342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C103AB" w:rsidRPr="005F4B36" w:rsidRDefault="00C103AB" w:rsidP="005F4B3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C103AB" w:rsidRDefault="00C103AB" w:rsidP="00C103A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8D359B" w:rsidRPr="008D359B" w:rsidRDefault="008D359B" w:rsidP="008D359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8D359B" w:rsidRPr="008D359B" w:rsidRDefault="008D359B" w:rsidP="00F6342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sectPr w:rsidR="008D359B" w:rsidRPr="008D35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E77630"/>
    <w:multiLevelType w:val="hybridMultilevel"/>
    <w:tmpl w:val="39AA8E40"/>
    <w:lvl w:ilvl="0" w:tplc="643CEE50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30" w:hanging="360"/>
      </w:pPr>
    </w:lvl>
    <w:lvl w:ilvl="2" w:tplc="0402001B" w:tentative="1">
      <w:start w:val="1"/>
      <w:numFmt w:val="lowerRoman"/>
      <w:lvlText w:val="%3."/>
      <w:lvlJc w:val="right"/>
      <w:pPr>
        <w:ind w:left="1950" w:hanging="180"/>
      </w:pPr>
    </w:lvl>
    <w:lvl w:ilvl="3" w:tplc="0402000F" w:tentative="1">
      <w:start w:val="1"/>
      <w:numFmt w:val="decimal"/>
      <w:lvlText w:val="%4."/>
      <w:lvlJc w:val="left"/>
      <w:pPr>
        <w:ind w:left="2670" w:hanging="360"/>
      </w:pPr>
    </w:lvl>
    <w:lvl w:ilvl="4" w:tplc="04020019" w:tentative="1">
      <w:start w:val="1"/>
      <w:numFmt w:val="lowerLetter"/>
      <w:lvlText w:val="%5."/>
      <w:lvlJc w:val="left"/>
      <w:pPr>
        <w:ind w:left="3390" w:hanging="360"/>
      </w:pPr>
    </w:lvl>
    <w:lvl w:ilvl="5" w:tplc="0402001B" w:tentative="1">
      <w:start w:val="1"/>
      <w:numFmt w:val="lowerRoman"/>
      <w:lvlText w:val="%6."/>
      <w:lvlJc w:val="right"/>
      <w:pPr>
        <w:ind w:left="4110" w:hanging="180"/>
      </w:pPr>
    </w:lvl>
    <w:lvl w:ilvl="6" w:tplc="0402000F" w:tentative="1">
      <w:start w:val="1"/>
      <w:numFmt w:val="decimal"/>
      <w:lvlText w:val="%7."/>
      <w:lvlJc w:val="left"/>
      <w:pPr>
        <w:ind w:left="4830" w:hanging="360"/>
      </w:pPr>
    </w:lvl>
    <w:lvl w:ilvl="7" w:tplc="04020019" w:tentative="1">
      <w:start w:val="1"/>
      <w:numFmt w:val="lowerLetter"/>
      <w:lvlText w:val="%8."/>
      <w:lvlJc w:val="left"/>
      <w:pPr>
        <w:ind w:left="5550" w:hanging="360"/>
      </w:pPr>
    </w:lvl>
    <w:lvl w:ilvl="8" w:tplc="0402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 w15:restartNumberingAfterBreak="0">
    <w:nsid w:val="5D030127"/>
    <w:multiLevelType w:val="hybridMultilevel"/>
    <w:tmpl w:val="0D48EA4C"/>
    <w:lvl w:ilvl="0" w:tplc="32F4440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6AC551B2"/>
    <w:multiLevelType w:val="hybridMultilevel"/>
    <w:tmpl w:val="968858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4D7EA5"/>
    <w:multiLevelType w:val="hybridMultilevel"/>
    <w:tmpl w:val="108ACE32"/>
    <w:lvl w:ilvl="0" w:tplc="EBA26F2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90" w:hanging="360"/>
      </w:pPr>
    </w:lvl>
    <w:lvl w:ilvl="2" w:tplc="0402001B" w:tentative="1">
      <w:start w:val="1"/>
      <w:numFmt w:val="lowerRoman"/>
      <w:lvlText w:val="%3."/>
      <w:lvlJc w:val="right"/>
      <w:pPr>
        <w:ind w:left="2310" w:hanging="180"/>
      </w:pPr>
    </w:lvl>
    <w:lvl w:ilvl="3" w:tplc="0402000F" w:tentative="1">
      <w:start w:val="1"/>
      <w:numFmt w:val="decimal"/>
      <w:lvlText w:val="%4."/>
      <w:lvlJc w:val="left"/>
      <w:pPr>
        <w:ind w:left="3030" w:hanging="360"/>
      </w:pPr>
    </w:lvl>
    <w:lvl w:ilvl="4" w:tplc="04020019" w:tentative="1">
      <w:start w:val="1"/>
      <w:numFmt w:val="lowerLetter"/>
      <w:lvlText w:val="%5."/>
      <w:lvlJc w:val="left"/>
      <w:pPr>
        <w:ind w:left="3750" w:hanging="360"/>
      </w:pPr>
    </w:lvl>
    <w:lvl w:ilvl="5" w:tplc="0402001B" w:tentative="1">
      <w:start w:val="1"/>
      <w:numFmt w:val="lowerRoman"/>
      <w:lvlText w:val="%6."/>
      <w:lvlJc w:val="right"/>
      <w:pPr>
        <w:ind w:left="4470" w:hanging="180"/>
      </w:pPr>
    </w:lvl>
    <w:lvl w:ilvl="6" w:tplc="0402000F" w:tentative="1">
      <w:start w:val="1"/>
      <w:numFmt w:val="decimal"/>
      <w:lvlText w:val="%7."/>
      <w:lvlJc w:val="left"/>
      <w:pPr>
        <w:ind w:left="5190" w:hanging="360"/>
      </w:pPr>
    </w:lvl>
    <w:lvl w:ilvl="7" w:tplc="04020019" w:tentative="1">
      <w:start w:val="1"/>
      <w:numFmt w:val="lowerLetter"/>
      <w:lvlText w:val="%8."/>
      <w:lvlJc w:val="left"/>
      <w:pPr>
        <w:ind w:left="5910" w:hanging="360"/>
      </w:pPr>
    </w:lvl>
    <w:lvl w:ilvl="8" w:tplc="0402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 w15:restartNumberingAfterBreak="0">
    <w:nsid w:val="730D7EF5"/>
    <w:multiLevelType w:val="hybridMultilevel"/>
    <w:tmpl w:val="80665C4A"/>
    <w:lvl w:ilvl="0" w:tplc="48F2C08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5" w:hanging="360"/>
      </w:pPr>
    </w:lvl>
    <w:lvl w:ilvl="2" w:tplc="0402001B" w:tentative="1">
      <w:start w:val="1"/>
      <w:numFmt w:val="lowerRoman"/>
      <w:lvlText w:val="%3."/>
      <w:lvlJc w:val="right"/>
      <w:pPr>
        <w:ind w:left="2085" w:hanging="180"/>
      </w:pPr>
    </w:lvl>
    <w:lvl w:ilvl="3" w:tplc="0402000F" w:tentative="1">
      <w:start w:val="1"/>
      <w:numFmt w:val="decimal"/>
      <w:lvlText w:val="%4."/>
      <w:lvlJc w:val="left"/>
      <w:pPr>
        <w:ind w:left="2805" w:hanging="360"/>
      </w:pPr>
    </w:lvl>
    <w:lvl w:ilvl="4" w:tplc="04020019" w:tentative="1">
      <w:start w:val="1"/>
      <w:numFmt w:val="lowerLetter"/>
      <w:lvlText w:val="%5."/>
      <w:lvlJc w:val="left"/>
      <w:pPr>
        <w:ind w:left="3525" w:hanging="360"/>
      </w:pPr>
    </w:lvl>
    <w:lvl w:ilvl="5" w:tplc="0402001B" w:tentative="1">
      <w:start w:val="1"/>
      <w:numFmt w:val="lowerRoman"/>
      <w:lvlText w:val="%6."/>
      <w:lvlJc w:val="right"/>
      <w:pPr>
        <w:ind w:left="4245" w:hanging="180"/>
      </w:pPr>
    </w:lvl>
    <w:lvl w:ilvl="6" w:tplc="0402000F" w:tentative="1">
      <w:start w:val="1"/>
      <w:numFmt w:val="decimal"/>
      <w:lvlText w:val="%7."/>
      <w:lvlJc w:val="left"/>
      <w:pPr>
        <w:ind w:left="4965" w:hanging="360"/>
      </w:pPr>
    </w:lvl>
    <w:lvl w:ilvl="7" w:tplc="04020019" w:tentative="1">
      <w:start w:val="1"/>
      <w:numFmt w:val="lowerLetter"/>
      <w:lvlText w:val="%8."/>
      <w:lvlJc w:val="left"/>
      <w:pPr>
        <w:ind w:left="5685" w:hanging="360"/>
      </w:pPr>
    </w:lvl>
    <w:lvl w:ilvl="8" w:tplc="0402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5" w15:restartNumberingAfterBreak="0">
    <w:nsid w:val="76A57B0D"/>
    <w:multiLevelType w:val="hybridMultilevel"/>
    <w:tmpl w:val="51189340"/>
    <w:lvl w:ilvl="0" w:tplc="0ABE7C5C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30" w:hanging="360"/>
      </w:pPr>
    </w:lvl>
    <w:lvl w:ilvl="2" w:tplc="0402001B" w:tentative="1">
      <w:start w:val="1"/>
      <w:numFmt w:val="lowerRoman"/>
      <w:lvlText w:val="%3."/>
      <w:lvlJc w:val="right"/>
      <w:pPr>
        <w:ind w:left="1950" w:hanging="180"/>
      </w:pPr>
    </w:lvl>
    <w:lvl w:ilvl="3" w:tplc="0402000F" w:tentative="1">
      <w:start w:val="1"/>
      <w:numFmt w:val="decimal"/>
      <w:lvlText w:val="%4."/>
      <w:lvlJc w:val="left"/>
      <w:pPr>
        <w:ind w:left="2670" w:hanging="360"/>
      </w:pPr>
    </w:lvl>
    <w:lvl w:ilvl="4" w:tplc="04020019" w:tentative="1">
      <w:start w:val="1"/>
      <w:numFmt w:val="lowerLetter"/>
      <w:lvlText w:val="%5."/>
      <w:lvlJc w:val="left"/>
      <w:pPr>
        <w:ind w:left="3390" w:hanging="360"/>
      </w:pPr>
    </w:lvl>
    <w:lvl w:ilvl="5" w:tplc="0402001B" w:tentative="1">
      <w:start w:val="1"/>
      <w:numFmt w:val="lowerRoman"/>
      <w:lvlText w:val="%6."/>
      <w:lvlJc w:val="right"/>
      <w:pPr>
        <w:ind w:left="4110" w:hanging="180"/>
      </w:pPr>
    </w:lvl>
    <w:lvl w:ilvl="6" w:tplc="0402000F" w:tentative="1">
      <w:start w:val="1"/>
      <w:numFmt w:val="decimal"/>
      <w:lvlText w:val="%7."/>
      <w:lvlJc w:val="left"/>
      <w:pPr>
        <w:ind w:left="4830" w:hanging="360"/>
      </w:pPr>
    </w:lvl>
    <w:lvl w:ilvl="7" w:tplc="04020019" w:tentative="1">
      <w:start w:val="1"/>
      <w:numFmt w:val="lowerLetter"/>
      <w:lvlText w:val="%8."/>
      <w:lvlJc w:val="left"/>
      <w:pPr>
        <w:ind w:left="5550" w:hanging="360"/>
      </w:pPr>
    </w:lvl>
    <w:lvl w:ilvl="8" w:tplc="0402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B00"/>
    <w:rsid w:val="00060E2F"/>
    <w:rsid w:val="00093B00"/>
    <w:rsid w:val="001346D1"/>
    <w:rsid w:val="001B3A9B"/>
    <w:rsid w:val="001D2009"/>
    <w:rsid w:val="0039367B"/>
    <w:rsid w:val="003967F3"/>
    <w:rsid w:val="004D729D"/>
    <w:rsid w:val="0058519E"/>
    <w:rsid w:val="005C35B2"/>
    <w:rsid w:val="005F4B36"/>
    <w:rsid w:val="006436BD"/>
    <w:rsid w:val="0065743B"/>
    <w:rsid w:val="00781339"/>
    <w:rsid w:val="00785D47"/>
    <w:rsid w:val="007A517C"/>
    <w:rsid w:val="007E4CF6"/>
    <w:rsid w:val="008176F1"/>
    <w:rsid w:val="00824AC1"/>
    <w:rsid w:val="008444C0"/>
    <w:rsid w:val="00896CBA"/>
    <w:rsid w:val="008A25DE"/>
    <w:rsid w:val="008A37EF"/>
    <w:rsid w:val="008D359B"/>
    <w:rsid w:val="0099617D"/>
    <w:rsid w:val="00C103AB"/>
    <w:rsid w:val="00C65878"/>
    <w:rsid w:val="00C91EAF"/>
    <w:rsid w:val="00EB50F4"/>
    <w:rsid w:val="00F63429"/>
    <w:rsid w:val="00F84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6F1A42-3B6A-4F23-BBD8-DA52C9334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0E2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6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3967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package" Target="embeddings/____________Microsoft_Word.doc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618F2-194A-4BC8-A6EB-78183EFC2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1547</Words>
  <Characters>8820</Characters>
  <Application>Microsoft Office Word</Application>
  <DocSecurity>0</DocSecurity>
  <Lines>73</Lines>
  <Paragraphs>20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Dobrichka</dc:creator>
  <cp:lastModifiedBy>HP</cp:lastModifiedBy>
  <cp:revision>5</cp:revision>
  <cp:lastPrinted>2018-12-17T13:08:00Z</cp:lastPrinted>
  <dcterms:created xsi:type="dcterms:W3CDTF">2022-01-10T14:17:00Z</dcterms:created>
  <dcterms:modified xsi:type="dcterms:W3CDTF">2022-01-10T15:05:00Z</dcterms:modified>
</cp:coreProperties>
</file>